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6219C" w14:textId="77777777" w:rsidR="000C4AF7" w:rsidRDefault="009B1686">
      <w:pPr>
        <w:pStyle w:val="BodyText"/>
        <w:ind w:left="23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58A7F9" wp14:editId="7030F630">
            <wp:extent cx="6168087" cy="98326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8087" cy="98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7453D6" w14:textId="77777777" w:rsidR="000C4AF7" w:rsidRDefault="000C4AF7">
      <w:pPr>
        <w:pStyle w:val="BodyText"/>
        <w:rPr>
          <w:rFonts w:ascii="Times New Roman"/>
          <w:sz w:val="20"/>
        </w:rPr>
      </w:pPr>
    </w:p>
    <w:p w14:paraId="1BC0FD61" w14:textId="77777777" w:rsidR="000C4AF7" w:rsidRDefault="009B1686">
      <w:pPr>
        <w:pStyle w:val="BodyText"/>
        <w:spacing w:before="4"/>
        <w:rPr>
          <w:rFonts w:ascii="Times New Roman"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1617DA9" wp14:editId="341E775D">
                <wp:simplePos x="0" y="0"/>
                <wp:positionH relativeFrom="page">
                  <wp:posOffset>720090</wp:posOffset>
                </wp:positionH>
                <wp:positionV relativeFrom="paragraph">
                  <wp:posOffset>171157</wp:posOffset>
                </wp:positionV>
                <wp:extent cx="612013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2A0C8" id="Graphic 2" o:spid="_x0000_s1026" style="position:absolute;margin-left:56.7pt;margin-top:13.5pt;width:481.9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" path="m,l6120130,e" filled="f" strokecolor="#a4a4a4" strokeweight=".5pt">
                <v:path arrowok="t"/>
                <w10:wrap type="topAndBottom" anchorx="page"/>
              </v:shape>
            </w:pict>
          </mc:Fallback>
        </mc:AlternateContent>
      </w:r>
    </w:p>
    <w:p w14:paraId="55C53466" w14:textId="77777777" w:rsidR="000C4AF7" w:rsidRDefault="000C4AF7">
      <w:pPr>
        <w:pStyle w:val="BodyText"/>
        <w:spacing w:before="10"/>
        <w:rPr>
          <w:rFonts w:ascii="Times New Roman"/>
          <w:sz w:val="29"/>
        </w:rPr>
      </w:pPr>
    </w:p>
    <w:p w14:paraId="097815CF" w14:textId="77777777" w:rsidR="000C4AF7" w:rsidRPr="00504FDA" w:rsidRDefault="009B1686">
      <w:pPr>
        <w:pStyle w:val="Heading3"/>
        <w:spacing w:before="56"/>
      </w:pPr>
      <w:r w:rsidRPr="00504FDA">
        <w:t>PARTY</w:t>
      </w:r>
      <w:r w:rsidRPr="00504FDA">
        <w:rPr>
          <w:spacing w:val="-5"/>
        </w:rPr>
        <w:t xml:space="preserve"> </w:t>
      </w:r>
      <w:r w:rsidRPr="00504FDA">
        <w:rPr>
          <w:spacing w:val="-4"/>
        </w:rPr>
        <w:t>NAME</w:t>
      </w:r>
    </w:p>
    <w:p w14:paraId="45F99E6C" w14:textId="5640D5A4" w:rsidR="000C4AF7" w:rsidRDefault="00504FDA" w:rsidP="00504FDA">
      <w:pPr>
        <w:pStyle w:val="BodyText"/>
        <w:ind w:firstLine="234"/>
      </w:pPr>
      <w:r>
        <w:t xml:space="preserve">ADDRESS </w:t>
      </w:r>
    </w:p>
    <w:p w14:paraId="143F7D17" w14:textId="77777777" w:rsidR="000C4AF7" w:rsidRDefault="000C4AF7">
      <w:pPr>
        <w:pStyle w:val="BodyText"/>
      </w:pPr>
    </w:p>
    <w:p w14:paraId="62AE8563" w14:textId="0DA8D70A" w:rsidR="000C4AF7" w:rsidRDefault="009B1686">
      <w:pPr>
        <w:pStyle w:val="BodyText"/>
        <w:ind w:left="234"/>
      </w:pPr>
      <w:r>
        <w:t>Dear</w:t>
      </w:r>
      <w:r>
        <w:rPr>
          <w:spacing w:val="-3"/>
        </w:rPr>
        <w:t xml:space="preserve"> </w:t>
      </w:r>
      <w:r w:rsidR="00504FDA">
        <w:rPr>
          <w:spacing w:val="-2"/>
        </w:rPr>
        <w:t>[NAME]</w:t>
      </w:r>
    </w:p>
    <w:p w14:paraId="5C402358" w14:textId="77777777" w:rsidR="000C4AF7" w:rsidRDefault="000C4AF7">
      <w:pPr>
        <w:pStyle w:val="BodyText"/>
      </w:pPr>
    </w:p>
    <w:p w14:paraId="2398D4E4" w14:textId="77777777" w:rsidR="000C4AF7" w:rsidRDefault="000C4AF7">
      <w:pPr>
        <w:pStyle w:val="BodyText"/>
      </w:pPr>
    </w:p>
    <w:p w14:paraId="392BF436" w14:textId="04790C15" w:rsidR="000C4AF7" w:rsidRPr="00504FDA" w:rsidRDefault="009B1686">
      <w:pPr>
        <w:pStyle w:val="Heading2"/>
        <w:tabs>
          <w:tab w:val="left" w:pos="2503"/>
        </w:tabs>
        <w:ind w:left="801"/>
      </w:pPr>
      <w:r>
        <w:t>VRB</w:t>
      </w:r>
      <w:r>
        <w:rPr>
          <w:spacing w:val="-2"/>
        </w:rPr>
        <w:t xml:space="preserve"> reference:</w:t>
      </w:r>
      <w:r>
        <w:tab/>
      </w:r>
      <w:r w:rsidRPr="00504FDA">
        <w:rPr>
          <w:spacing w:val="-2"/>
        </w:rPr>
        <w:t>A2</w:t>
      </w:r>
      <w:r w:rsidR="007E4441">
        <w:rPr>
          <w:spacing w:val="-2"/>
        </w:rPr>
        <w:t>5</w:t>
      </w:r>
      <w:r w:rsidRPr="00504FDA">
        <w:rPr>
          <w:spacing w:val="-2"/>
        </w:rPr>
        <w:t>/####</w:t>
      </w:r>
    </w:p>
    <w:p w14:paraId="66449D19" w14:textId="77777777" w:rsidR="000C4AF7" w:rsidRPr="00504FDA" w:rsidRDefault="000C4AF7">
      <w:pPr>
        <w:sectPr w:rsidR="000C4AF7" w:rsidRPr="00504FDA">
          <w:type w:val="continuous"/>
          <w:pgSz w:w="11910" w:h="16840"/>
          <w:pgMar w:top="540" w:right="999" w:bottom="280" w:left="900" w:header="720" w:footer="720" w:gutter="0"/>
          <w:cols w:space="720"/>
        </w:sectPr>
      </w:pPr>
    </w:p>
    <w:p w14:paraId="714BADFB" w14:textId="77777777" w:rsidR="000C4AF7" w:rsidRPr="00504FDA" w:rsidRDefault="009B1686">
      <w:pPr>
        <w:spacing w:before="134" w:line="360" w:lineRule="auto"/>
        <w:ind w:left="801"/>
        <w:rPr>
          <w:b/>
        </w:rPr>
      </w:pPr>
      <w:r w:rsidRPr="00504FDA">
        <w:rPr>
          <w:b/>
          <w:spacing w:val="-2"/>
        </w:rPr>
        <w:t>Applicant: Respondent:</w:t>
      </w:r>
    </w:p>
    <w:p w14:paraId="7F5E7795" w14:textId="77777777" w:rsidR="000C4AF7" w:rsidRPr="00504FDA" w:rsidRDefault="009B1686">
      <w:pPr>
        <w:pStyle w:val="Heading3"/>
        <w:spacing w:before="134"/>
        <w:ind w:left="502"/>
      </w:pPr>
      <w:r w:rsidRPr="00504FDA">
        <w:br w:type="column"/>
        <w:t>APPLICANT</w:t>
      </w:r>
      <w:r w:rsidRPr="00504FDA">
        <w:rPr>
          <w:spacing w:val="-9"/>
        </w:rPr>
        <w:t xml:space="preserve"> </w:t>
      </w:r>
      <w:r w:rsidRPr="00504FDA">
        <w:rPr>
          <w:spacing w:val="-4"/>
        </w:rPr>
        <w:t>NAME</w:t>
      </w:r>
    </w:p>
    <w:p w14:paraId="661E83A4" w14:textId="526CEBD8" w:rsidR="000C4AF7" w:rsidRPr="00504FDA" w:rsidRDefault="009B1686" w:rsidP="00A20312">
      <w:pPr>
        <w:pStyle w:val="BodyText"/>
        <w:spacing w:before="134" w:line="360" w:lineRule="auto"/>
        <w:ind w:left="502" w:right="1546"/>
      </w:pPr>
      <w:r w:rsidRPr="00504FDA">
        <w:t>Repatriation</w:t>
      </w:r>
      <w:r w:rsidRPr="00504FDA">
        <w:rPr>
          <w:spacing w:val="-12"/>
        </w:rPr>
        <w:t xml:space="preserve"> </w:t>
      </w:r>
      <w:r w:rsidRPr="00504FDA">
        <w:t>Commission/</w:t>
      </w:r>
      <w:r w:rsidR="00A20312" w:rsidRPr="00504FDA">
        <w:t xml:space="preserve"> </w:t>
      </w:r>
      <w:r w:rsidRPr="00504FDA">
        <w:t>Military</w:t>
      </w:r>
      <w:r w:rsidRPr="00504FDA">
        <w:rPr>
          <w:spacing w:val="-11"/>
        </w:rPr>
        <w:t xml:space="preserve"> </w:t>
      </w:r>
      <w:r w:rsidRPr="00504FDA">
        <w:t>Rehabilitation</w:t>
      </w:r>
      <w:r w:rsidRPr="00504FDA">
        <w:rPr>
          <w:spacing w:val="-10"/>
        </w:rPr>
        <w:t xml:space="preserve"> </w:t>
      </w:r>
      <w:r w:rsidRPr="00504FDA">
        <w:t>and Compensation Commission</w:t>
      </w:r>
    </w:p>
    <w:p w14:paraId="3BAD15CD" w14:textId="75F6BECE" w:rsidR="000C4AF7" w:rsidRDefault="009B1686">
      <w:pPr>
        <w:spacing w:before="135"/>
        <w:ind w:left="999"/>
        <w:rPr>
          <w:b/>
          <w:sz w:val="28"/>
        </w:rPr>
      </w:pPr>
      <w:r>
        <w:rPr>
          <w:b/>
          <w:sz w:val="28"/>
        </w:rPr>
        <w:t>Section</w:t>
      </w:r>
      <w:r>
        <w:rPr>
          <w:b/>
          <w:spacing w:val="-4"/>
          <w:sz w:val="28"/>
        </w:rPr>
        <w:t xml:space="preserve"> </w:t>
      </w:r>
      <w:r w:rsidR="007E4441">
        <w:rPr>
          <w:b/>
          <w:sz w:val="28"/>
        </w:rPr>
        <w:t>352(H)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Notice</w:t>
      </w:r>
      <w:r>
        <w:rPr>
          <w:b/>
          <w:spacing w:val="-4"/>
          <w:sz w:val="28"/>
        </w:rPr>
        <w:t xml:space="preserve"> </w:t>
      </w:r>
    </w:p>
    <w:p w14:paraId="7A2A3089" w14:textId="77777777" w:rsidR="000C4AF7" w:rsidRDefault="000C4AF7">
      <w:pPr>
        <w:rPr>
          <w:sz w:val="28"/>
        </w:rPr>
        <w:sectPr w:rsidR="000C4AF7">
          <w:type w:val="continuous"/>
          <w:pgSz w:w="11910" w:h="16840"/>
          <w:pgMar w:top="540" w:right="999" w:bottom="280" w:left="900" w:header="720" w:footer="720" w:gutter="0"/>
          <w:cols w:num="2" w:space="720" w:equalWidth="0">
            <w:col w:w="1960" w:space="40"/>
            <w:col w:w="8011"/>
          </w:cols>
        </w:sectPr>
      </w:pPr>
    </w:p>
    <w:p w14:paraId="3F94FA85" w14:textId="77777777" w:rsidR="000C4AF7" w:rsidRDefault="000C4AF7">
      <w:pPr>
        <w:pStyle w:val="BodyText"/>
        <w:spacing w:before="1"/>
        <w:rPr>
          <w:b/>
          <w:sz w:val="15"/>
        </w:rPr>
      </w:pPr>
    </w:p>
    <w:p w14:paraId="2E1F1D5A" w14:textId="57371468" w:rsidR="005F473B" w:rsidRDefault="00CA08E5" w:rsidP="00CA08E5">
      <w:pPr>
        <w:pStyle w:val="BodyText"/>
        <w:ind w:left="234"/>
      </w:pPr>
      <w:r>
        <w:t>The Principal Member of the VRB has</w:t>
      </w:r>
      <w:r w:rsidR="00A20312">
        <w:rPr>
          <w:spacing w:val="-4"/>
        </w:rPr>
        <w:t xml:space="preserve"> </w:t>
      </w:r>
      <w:r w:rsidR="00A20312">
        <w:t>received</w:t>
      </w:r>
      <w:r w:rsidR="00A20312">
        <w:rPr>
          <w:spacing w:val="-4"/>
        </w:rPr>
        <w:t xml:space="preserve"> </w:t>
      </w:r>
      <w:r w:rsidR="00A20312">
        <w:t>the</w:t>
      </w:r>
      <w:r w:rsidR="00A20312">
        <w:rPr>
          <w:spacing w:val="-4"/>
        </w:rPr>
        <w:t xml:space="preserve"> </w:t>
      </w:r>
      <w:r w:rsidR="00A20312">
        <w:t>Section</w:t>
      </w:r>
      <w:r w:rsidR="00A20312">
        <w:rPr>
          <w:spacing w:val="-4"/>
        </w:rPr>
        <w:t xml:space="preserve"> </w:t>
      </w:r>
      <w:r w:rsidR="007E4441">
        <w:t>352D</w:t>
      </w:r>
      <w:r w:rsidR="00A20312">
        <w:rPr>
          <w:spacing w:val="-4"/>
        </w:rPr>
        <w:t xml:space="preserve"> </w:t>
      </w:r>
      <w:r>
        <w:t xml:space="preserve">documents </w:t>
      </w:r>
      <w:r w:rsidR="00A20312">
        <w:t>in</w:t>
      </w:r>
      <w:r w:rsidR="00A20312">
        <w:rPr>
          <w:spacing w:val="-4"/>
        </w:rPr>
        <w:t xml:space="preserve"> </w:t>
      </w:r>
      <w:r w:rsidR="00A20312">
        <w:t>relation</w:t>
      </w:r>
      <w:r w:rsidR="00A20312">
        <w:rPr>
          <w:spacing w:val="-4"/>
        </w:rPr>
        <w:t xml:space="preserve"> </w:t>
      </w:r>
      <w:r w:rsidR="00A20312">
        <w:t xml:space="preserve">to this application for review. </w:t>
      </w:r>
      <w:r>
        <w:t>The VRB</w:t>
      </w:r>
      <w:r w:rsidRPr="00CA08E5">
        <w:t xml:space="preserve"> is to review the decision of the Commission</w:t>
      </w:r>
      <w:r>
        <w:t xml:space="preserve">. </w:t>
      </w:r>
      <w:r w:rsidR="005F473B" w:rsidRPr="005F473B">
        <w:t xml:space="preserve">You are a party to </w:t>
      </w:r>
      <w:r>
        <w:t xml:space="preserve">this review. </w:t>
      </w:r>
    </w:p>
    <w:p w14:paraId="185682EB" w14:textId="77777777" w:rsidR="00CA08E5" w:rsidRDefault="00CA08E5" w:rsidP="00740C00">
      <w:pPr>
        <w:pStyle w:val="BodyText"/>
        <w:ind w:left="234"/>
      </w:pPr>
    </w:p>
    <w:p w14:paraId="4734B440" w14:textId="3690D555" w:rsidR="00740C00" w:rsidRDefault="00CA08E5" w:rsidP="00CA08E5">
      <w:pPr>
        <w:pStyle w:val="BodyText"/>
        <w:ind w:left="234"/>
      </w:pPr>
      <w:r>
        <w:t>The VRB</w:t>
      </w:r>
      <w:r w:rsidR="00740C00">
        <w:t xml:space="preserve"> request</w:t>
      </w:r>
      <w:r>
        <w:t>s</w:t>
      </w:r>
      <w:r w:rsidR="00740C00">
        <w:t xml:space="preserve"> that you inform us</w:t>
      </w:r>
      <w:r w:rsidR="00DF6E46">
        <w:t xml:space="preserve"> </w:t>
      </w:r>
      <w:r w:rsidR="00504FDA">
        <w:t xml:space="preserve">(1) </w:t>
      </w:r>
      <w:r w:rsidR="00740C00">
        <w:t xml:space="preserve">if you wish to appear at </w:t>
      </w:r>
      <w:r>
        <w:t xml:space="preserve">the </w:t>
      </w:r>
      <w:r w:rsidR="00740C00">
        <w:t>VRB events</w:t>
      </w:r>
      <w:r>
        <w:t xml:space="preserve"> for this application</w:t>
      </w:r>
      <w:r w:rsidR="00740C00">
        <w:t xml:space="preserve"> including dispute resolution events and hearings</w:t>
      </w:r>
      <w:r>
        <w:t xml:space="preserve"> </w:t>
      </w:r>
      <w:r w:rsidR="00504FDA">
        <w:t>and (2) if</w:t>
      </w:r>
      <w:r w:rsidR="00740C00">
        <w:t xml:space="preserve"> you wish to appear</w:t>
      </w:r>
      <w:r w:rsidR="00504FDA">
        <w:t xml:space="preserve">, </w:t>
      </w:r>
      <w:r w:rsidR="00740C00">
        <w:t xml:space="preserve">whether you intend to appear personally or by a representative. </w:t>
      </w:r>
    </w:p>
    <w:p w14:paraId="35DBFE4D" w14:textId="77777777" w:rsidR="00740C00" w:rsidRDefault="00740C00" w:rsidP="00A20312">
      <w:pPr>
        <w:pStyle w:val="BodyText"/>
        <w:ind w:left="234"/>
      </w:pPr>
    </w:p>
    <w:p w14:paraId="4473CAD8" w14:textId="371A47D9" w:rsidR="00740C00" w:rsidRDefault="00740C00" w:rsidP="00A20312">
      <w:pPr>
        <w:pStyle w:val="BodyText"/>
        <w:ind w:left="234"/>
      </w:pPr>
      <w:r>
        <w:t xml:space="preserve">Please provide your response </w:t>
      </w:r>
      <w:r w:rsidR="00DF6E46">
        <w:t xml:space="preserve">within </w:t>
      </w:r>
      <w:r w:rsidR="00DF6E46" w:rsidRPr="00DF6E46">
        <w:rPr>
          <w:u w:val="single"/>
        </w:rPr>
        <w:t>14 days</w:t>
      </w:r>
      <w:r w:rsidR="00DF6E46">
        <w:t xml:space="preserve">, </w:t>
      </w:r>
      <w:r>
        <w:t xml:space="preserve">using the attached form. </w:t>
      </w:r>
    </w:p>
    <w:p w14:paraId="3EFD3BEC" w14:textId="77777777" w:rsidR="00740C00" w:rsidRDefault="00740C00" w:rsidP="00A20312">
      <w:pPr>
        <w:pStyle w:val="BodyText"/>
        <w:ind w:left="234"/>
      </w:pPr>
    </w:p>
    <w:p w14:paraId="5748A7C3" w14:textId="77777777" w:rsidR="00740C00" w:rsidRDefault="00740C00" w:rsidP="00740C00">
      <w:pPr>
        <w:pStyle w:val="Heading2"/>
        <w:spacing w:before="34"/>
      </w:pPr>
      <w:r>
        <w:t>What</w:t>
      </w:r>
      <w:r>
        <w:rPr>
          <w:spacing w:val="-5"/>
        </w:rPr>
        <w:t xml:space="preserve"> </w:t>
      </w:r>
      <w:r>
        <w:t>happens</w:t>
      </w:r>
      <w:r>
        <w:rPr>
          <w:spacing w:val="-3"/>
        </w:rPr>
        <w:t xml:space="preserve"> </w:t>
      </w:r>
      <w:r>
        <w:rPr>
          <w:spacing w:val="-2"/>
        </w:rPr>
        <w:t>next?</w:t>
      </w:r>
    </w:p>
    <w:p w14:paraId="7B7D38DF" w14:textId="7AE90EB4" w:rsidR="00740C00" w:rsidRDefault="00740C00" w:rsidP="007E4441">
      <w:pPr>
        <w:pStyle w:val="BodyText"/>
        <w:spacing w:before="120"/>
        <w:ind w:left="234" w:right="36"/>
      </w:pPr>
      <w:r>
        <w:t>Once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notice,</w:t>
      </w:r>
      <w:r>
        <w:rPr>
          <w:spacing w:val="-3"/>
        </w:rPr>
        <w:t xml:space="preserve"> </w:t>
      </w:r>
      <w:r w:rsidR="007E4441" w:rsidRPr="007E4441">
        <w:rPr>
          <w:spacing w:val="-3"/>
        </w:rPr>
        <w:t>we will contact you to start the VRB review process.</w:t>
      </w:r>
    </w:p>
    <w:p w14:paraId="6B8379DC" w14:textId="77777777" w:rsidR="007E4441" w:rsidRDefault="007E4441" w:rsidP="00EA08E4">
      <w:pPr>
        <w:pStyle w:val="BodyText"/>
        <w:spacing w:line="720" w:lineRule="auto"/>
        <w:ind w:left="234" w:right="5334"/>
      </w:pPr>
    </w:p>
    <w:p w14:paraId="65C46F90" w14:textId="59E61A15" w:rsidR="00EA08E4" w:rsidRDefault="00740C00" w:rsidP="00EA08E4">
      <w:pPr>
        <w:pStyle w:val="BodyText"/>
        <w:spacing w:line="720" w:lineRule="auto"/>
        <w:ind w:left="234" w:right="5334"/>
      </w:pPr>
      <w:r>
        <w:t>Yours sincerely,</w:t>
      </w:r>
      <w:r w:rsidR="00EA08E4">
        <w:tab/>
      </w:r>
    </w:p>
    <w:p w14:paraId="198C0438" w14:textId="74290C29" w:rsidR="00740C00" w:rsidRDefault="00740C00" w:rsidP="00EA08E4">
      <w:pPr>
        <w:pStyle w:val="BodyText"/>
        <w:spacing w:line="720" w:lineRule="auto"/>
        <w:ind w:left="234" w:right="5334"/>
      </w:pPr>
      <w:r w:rsidRPr="00591824">
        <w:rPr>
          <w:highlight w:val="yellow"/>
        </w:rPr>
        <w:t>CSO</w:t>
      </w:r>
      <w:r w:rsidRPr="00591824">
        <w:rPr>
          <w:spacing w:val="-3"/>
          <w:highlight w:val="yellow"/>
        </w:rPr>
        <w:t xml:space="preserve"> </w:t>
      </w:r>
      <w:r w:rsidRPr="00591824">
        <w:rPr>
          <w:spacing w:val="-4"/>
          <w:highlight w:val="yellow"/>
        </w:rPr>
        <w:t>NAME</w:t>
      </w:r>
    </w:p>
    <w:p w14:paraId="2B8A920A" w14:textId="77777777" w:rsidR="00740C00" w:rsidRDefault="00740C00" w:rsidP="00CA08E5">
      <w:pPr>
        <w:pStyle w:val="BodyText"/>
        <w:ind w:firstLine="234"/>
      </w:pPr>
      <w:r>
        <w:t>Client</w:t>
      </w:r>
      <w:r>
        <w:rPr>
          <w:spacing w:val="-5"/>
        </w:rPr>
        <w:t xml:space="preserve"> </w:t>
      </w:r>
      <w:r>
        <w:t>Service</w:t>
      </w:r>
      <w:r>
        <w:rPr>
          <w:spacing w:val="-4"/>
        </w:rPr>
        <w:t xml:space="preserve"> </w:t>
      </w:r>
      <w:r>
        <w:rPr>
          <w:spacing w:val="-2"/>
        </w:rPr>
        <w:t>Officer</w:t>
      </w:r>
    </w:p>
    <w:p w14:paraId="7E115E39" w14:textId="77777777" w:rsidR="00740C00" w:rsidRDefault="00740C00" w:rsidP="00740C00">
      <w:pPr>
        <w:pStyle w:val="BodyText"/>
        <w:spacing w:before="12"/>
        <w:rPr>
          <w:sz w:val="21"/>
        </w:rPr>
      </w:pPr>
    </w:p>
    <w:p w14:paraId="7B58B3AE" w14:textId="77777777" w:rsidR="00740C00" w:rsidRDefault="00740C00" w:rsidP="00740C00">
      <w:pPr>
        <w:ind w:left="234"/>
      </w:pPr>
      <w:r w:rsidRPr="00591824">
        <w:rPr>
          <w:highlight w:val="yellow"/>
        </w:rPr>
        <w:t xml:space="preserve">LETTER </w:t>
      </w:r>
      <w:r w:rsidRPr="00591824">
        <w:rPr>
          <w:spacing w:val="-4"/>
          <w:highlight w:val="yellow"/>
        </w:rPr>
        <w:t>DATE</w:t>
      </w:r>
    </w:p>
    <w:p w14:paraId="14F20789" w14:textId="77777777" w:rsidR="00740C00" w:rsidRDefault="00740C00" w:rsidP="00740C00">
      <w:pPr>
        <w:pStyle w:val="BodyText"/>
      </w:pPr>
    </w:p>
    <w:p w14:paraId="2417C6D9" w14:textId="77777777" w:rsidR="00740C00" w:rsidRDefault="00740C00" w:rsidP="00740C00">
      <w:pPr>
        <w:pStyle w:val="BodyText"/>
      </w:pPr>
    </w:p>
    <w:p w14:paraId="3F342F86" w14:textId="77777777" w:rsidR="00740C00" w:rsidRDefault="00740C00" w:rsidP="00740C00">
      <w:pPr>
        <w:pStyle w:val="Heading2"/>
      </w:pPr>
      <w:r>
        <w:t>This</w:t>
      </w:r>
      <w:r>
        <w:rPr>
          <w:spacing w:val="-6"/>
        </w:rPr>
        <w:t xml:space="preserve"> </w:t>
      </w:r>
      <w:r>
        <w:t>letter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attachment</w:t>
      </w:r>
      <w:r>
        <w:rPr>
          <w:spacing w:val="-3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sent</w:t>
      </w:r>
      <w:r>
        <w:rPr>
          <w:spacing w:val="-3"/>
        </w:rPr>
        <w:t xml:space="preserve"> </w:t>
      </w:r>
      <w:r>
        <w:rPr>
          <w:spacing w:val="-5"/>
        </w:rPr>
        <w:t>to:</w:t>
      </w:r>
    </w:p>
    <w:p w14:paraId="50100677" w14:textId="281DF129" w:rsidR="00740C00" w:rsidRDefault="00740C00" w:rsidP="00740C00">
      <w:pPr>
        <w:spacing w:before="120"/>
        <w:ind w:firstLine="502"/>
        <w:rPr>
          <w:spacing w:val="-5"/>
        </w:rPr>
      </w:pPr>
      <w:r w:rsidRPr="00591824">
        <w:rPr>
          <w:highlight w:val="yellow"/>
        </w:rPr>
        <w:t>APPLICANT</w:t>
      </w:r>
      <w:r w:rsidRPr="00591824">
        <w:rPr>
          <w:spacing w:val="-3"/>
          <w:highlight w:val="yellow"/>
        </w:rPr>
        <w:t xml:space="preserve"> </w:t>
      </w:r>
      <w:r w:rsidRPr="00591824">
        <w:rPr>
          <w:highlight w:val="yellow"/>
        </w:rPr>
        <w:t>NAME</w:t>
      </w:r>
      <w:r w:rsidRPr="00591824">
        <w:rPr>
          <w:spacing w:val="-3"/>
          <w:highlight w:val="yellow"/>
        </w:rPr>
        <w:t xml:space="preserve"> </w:t>
      </w:r>
      <w:r w:rsidRPr="00591824">
        <w:rPr>
          <w:highlight w:val="yellow"/>
        </w:rPr>
        <w:t>-</w:t>
      </w:r>
      <w:r w:rsidRPr="00591824">
        <w:rPr>
          <w:spacing w:val="-3"/>
          <w:highlight w:val="yellow"/>
        </w:rPr>
        <w:t xml:space="preserve"> </w:t>
      </w:r>
      <w:r w:rsidRPr="00591824">
        <w:rPr>
          <w:highlight w:val="yellow"/>
        </w:rPr>
        <w:t>DVA</w:t>
      </w:r>
      <w:r w:rsidRPr="00591824">
        <w:rPr>
          <w:spacing w:val="-2"/>
          <w:highlight w:val="yellow"/>
        </w:rPr>
        <w:t xml:space="preserve"> </w:t>
      </w:r>
      <w:r w:rsidRPr="00591824">
        <w:rPr>
          <w:highlight w:val="yellow"/>
        </w:rPr>
        <w:t>NUMBER</w:t>
      </w:r>
      <w:r w:rsidRPr="00591824">
        <w:rPr>
          <w:spacing w:val="-2"/>
          <w:highlight w:val="yellow"/>
        </w:rPr>
        <w:t xml:space="preserve"> </w:t>
      </w:r>
      <w:r>
        <w:rPr>
          <w:highlight w:val="yellow"/>
        </w:rPr>
        <w:t>–</w:t>
      </w:r>
      <w:r w:rsidRPr="00591824">
        <w:rPr>
          <w:spacing w:val="-2"/>
          <w:highlight w:val="yellow"/>
        </w:rPr>
        <w:t xml:space="preserve"> </w:t>
      </w:r>
      <w:r w:rsidRPr="00591824">
        <w:rPr>
          <w:spacing w:val="-5"/>
          <w:highlight w:val="yellow"/>
        </w:rPr>
        <w:t>UIN</w:t>
      </w:r>
    </w:p>
    <w:p w14:paraId="3F91E263" w14:textId="75731D66" w:rsidR="000C4AF7" w:rsidRPr="00EA08E4" w:rsidRDefault="00740C00" w:rsidP="00EA08E4">
      <w:pPr>
        <w:pStyle w:val="BodyText"/>
        <w:spacing w:before="134" w:line="360" w:lineRule="auto"/>
        <w:ind w:left="502" w:right="1546"/>
        <w:rPr>
          <w:highlight w:val="yellow"/>
        </w:rPr>
      </w:pPr>
      <w:r w:rsidRPr="00591824">
        <w:rPr>
          <w:highlight w:val="yellow"/>
        </w:rPr>
        <w:t>Repatriation</w:t>
      </w:r>
      <w:r w:rsidRPr="00591824">
        <w:rPr>
          <w:spacing w:val="-12"/>
          <w:highlight w:val="yellow"/>
        </w:rPr>
        <w:t xml:space="preserve"> </w:t>
      </w:r>
      <w:r w:rsidRPr="00591824">
        <w:rPr>
          <w:highlight w:val="yellow"/>
        </w:rPr>
        <w:t>Commission/</w:t>
      </w:r>
      <w:r>
        <w:rPr>
          <w:highlight w:val="yellow"/>
        </w:rPr>
        <w:t xml:space="preserve"> </w:t>
      </w:r>
      <w:r w:rsidRPr="00591824">
        <w:rPr>
          <w:highlight w:val="yellow"/>
        </w:rPr>
        <w:t>Military</w:t>
      </w:r>
      <w:r w:rsidRPr="00591824">
        <w:rPr>
          <w:spacing w:val="-11"/>
          <w:highlight w:val="yellow"/>
        </w:rPr>
        <w:t xml:space="preserve"> </w:t>
      </w:r>
      <w:r w:rsidRPr="00591824">
        <w:rPr>
          <w:highlight w:val="yellow"/>
        </w:rPr>
        <w:t>Rehabilitation</w:t>
      </w:r>
      <w:r w:rsidRPr="00591824">
        <w:rPr>
          <w:spacing w:val="-10"/>
          <w:highlight w:val="yellow"/>
        </w:rPr>
        <w:t xml:space="preserve"> </w:t>
      </w:r>
      <w:r w:rsidRPr="00591824">
        <w:rPr>
          <w:highlight w:val="yellow"/>
        </w:rPr>
        <w:t>and Compensation Commissio</w:t>
      </w:r>
      <w:r w:rsidR="009B1686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FD602C1" wp14:editId="20346308">
                <wp:simplePos x="0" y="0"/>
                <wp:positionH relativeFrom="page">
                  <wp:posOffset>703580</wp:posOffset>
                </wp:positionH>
                <wp:positionV relativeFrom="paragraph">
                  <wp:posOffset>525266</wp:posOffset>
                </wp:positionV>
                <wp:extent cx="615315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150">
                              <a:moveTo>
                                <a:pt x="0" y="0"/>
                              </a:moveTo>
                              <a:lnTo>
                                <a:pt x="615315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1DB00" id="Graphic 3" o:spid="_x0000_s1026" style="position:absolute;margin-left:55.4pt;margin-top:41.35pt;width:484.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1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" path="m,l6153150,e" filled="f" strokeweight=".5pt">
                <v:path arrowok="t"/>
                <w10:wrap type="topAndBottom" anchorx="page"/>
              </v:shape>
            </w:pict>
          </mc:Fallback>
        </mc:AlternateContent>
      </w:r>
      <w:r w:rsidR="00504FDA">
        <w:rPr>
          <w:highlight w:val="yellow"/>
        </w:rPr>
        <w:t xml:space="preserve">n </w:t>
      </w:r>
    </w:p>
    <w:p w14:paraId="5AA6C036" w14:textId="77777777" w:rsidR="000C4AF7" w:rsidRDefault="000C4AF7">
      <w:pPr>
        <w:pStyle w:val="BodyText"/>
        <w:spacing w:before="1"/>
        <w:rPr>
          <w:sz w:val="16"/>
        </w:rPr>
      </w:pPr>
    </w:p>
    <w:p w14:paraId="4A28C610" w14:textId="77777777" w:rsidR="000C4AF7" w:rsidRDefault="009B1686">
      <w:pPr>
        <w:spacing w:before="43"/>
        <w:ind w:left="234"/>
        <w:rPr>
          <w:sz w:val="20"/>
        </w:rPr>
      </w:pPr>
      <w:r>
        <w:rPr>
          <w:color w:val="808080"/>
          <w:sz w:val="28"/>
        </w:rPr>
        <w:t>NWSA</w:t>
      </w:r>
      <w:r>
        <w:rPr>
          <w:color w:val="808080"/>
          <w:spacing w:val="-4"/>
          <w:sz w:val="28"/>
        </w:rPr>
        <w:t xml:space="preserve"> </w:t>
      </w:r>
      <w:r>
        <w:rPr>
          <w:color w:val="808080"/>
          <w:sz w:val="28"/>
        </w:rPr>
        <w:t>Registry</w:t>
      </w:r>
      <w:r>
        <w:rPr>
          <w:color w:val="808080"/>
          <w:spacing w:val="22"/>
          <w:sz w:val="28"/>
        </w:rPr>
        <w:t xml:space="preserve"> </w:t>
      </w:r>
      <w:r>
        <w:rPr>
          <w:sz w:val="20"/>
        </w:rPr>
        <w:t>|</w:t>
      </w:r>
      <w:r>
        <w:rPr>
          <w:spacing w:val="-4"/>
          <w:sz w:val="20"/>
        </w:rPr>
        <w:t xml:space="preserve"> </w:t>
      </w:r>
      <w:r>
        <w:rPr>
          <w:sz w:val="20"/>
        </w:rPr>
        <w:t>Phone</w:t>
      </w:r>
      <w:r>
        <w:rPr>
          <w:spacing w:val="-2"/>
          <w:sz w:val="20"/>
        </w:rPr>
        <w:t xml:space="preserve"> </w:t>
      </w:r>
      <w:r>
        <w:rPr>
          <w:sz w:val="20"/>
        </w:rPr>
        <w:t>1800</w:t>
      </w:r>
      <w:r>
        <w:rPr>
          <w:spacing w:val="-3"/>
          <w:sz w:val="20"/>
        </w:rPr>
        <w:t xml:space="preserve"> </w:t>
      </w:r>
      <w:r>
        <w:rPr>
          <w:sz w:val="20"/>
        </w:rPr>
        <w:t>550</w:t>
      </w:r>
      <w:r>
        <w:rPr>
          <w:spacing w:val="-3"/>
          <w:sz w:val="20"/>
        </w:rPr>
        <w:t xml:space="preserve"> </w:t>
      </w:r>
      <w:r>
        <w:rPr>
          <w:sz w:val="20"/>
        </w:rPr>
        <w:t>460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freecall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|</w:t>
      </w:r>
      <w:r>
        <w:rPr>
          <w:spacing w:val="-4"/>
          <w:sz w:val="20"/>
        </w:rPr>
        <w:t xml:space="preserve"> </w:t>
      </w:r>
      <w:r>
        <w:rPr>
          <w:sz w:val="20"/>
        </w:rPr>
        <w:t>Fax:</w:t>
      </w:r>
      <w:r>
        <w:rPr>
          <w:spacing w:val="-3"/>
          <w:sz w:val="20"/>
        </w:rPr>
        <w:t xml:space="preserve"> </w:t>
      </w:r>
      <w:r>
        <w:rPr>
          <w:color w:val="333333"/>
          <w:sz w:val="20"/>
        </w:rPr>
        <w:t>07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3815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pacing w:val="-4"/>
          <w:sz w:val="20"/>
        </w:rPr>
        <w:t>9221</w:t>
      </w:r>
    </w:p>
    <w:p w14:paraId="3FBA02AB" w14:textId="755894F9" w:rsidR="000C4AF7" w:rsidRDefault="009B1686" w:rsidP="00EA08E4">
      <w:pPr>
        <w:ind w:left="234" w:right="1392"/>
        <w:rPr>
          <w:sz w:val="20"/>
        </w:rPr>
        <w:sectPr w:rsidR="000C4AF7">
          <w:type w:val="continuous"/>
          <w:pgSz w:w="11910" w:h="16840"/>
          <w:pgMar w:top="540" w:right="999" w:bottom="280" w:left="900" w:header="720" w:footer="720" w:gutter="0"/>
          <w:cols w:space="720"/>
        </w:sectPr>
      </w:pPr>
      <w:r>
        <w:rPr>
          <w:sz w:val="20"/>
        </w:rPr>
        <w:t>8th</w:t>
      </w:r>
      <w:r>
        <w:rPr>
          <w:spacing w:val="-2"/>
          <w:sz w:val="20"/>
        </w:rPr>
        <w:t xml:space="preserve"> </w:t>
      </w:r>
      <w:r>
        <w:rPr>
          <w:sz w:val="20"/>
        </w:rPr>
        <w:t>Floor,</w:t>
      </w:r>
      <w:r>
        <w:rPr>
          <w:spacing w:val="-2"/>
          <w:sz w:val="20"/>
        </w:rPr>
        <w:t xml:space="preserve"> </w:t>
      </w:r>
      <w:r>
        <w:rPr>
          <w:sz w:val="20"/>
        </w:rPr>
        <w:t>480</w:t>
      </w:r>
      <w:r>
        <w:rPr>
          <w:spacing w:val="-2"/>
          <w:sz w:val="20"/>
        </w:rPr>
        <w:t xml:space="preserve"> </w:t>
      </w:r>
      <w:r>
        <w:rPr>
          <w:sz w:val="20"/>
        </w:rPr>
        <w:t>Queen</w:t>
      </w:r>
      <w:r>
        <w:rPr>
          <w:spacing w:val="-2"/>
          <w:sz w:val="20"/>
        </w:rPr>
        <w:t xml:space="preserve"> </w:t>
      </w:r>
      <w:r>
        <w:rPr>
          <w:sz w:val="20"/>
        </w:rPr>
        <w:t>Street</w:t>
      </w:r>
      <w:r>
        <w:rPr>
          <w:spacing w:val="-2"/>
          <w:sz w:val="20"/>
        </w:rPr>
        <w:t xml:space="preserve"> </w:t>
      </w:r>
      <w:r>
        <w:rPr>
          <w:sz w:val="20"/>
        </w:rPr>
        <w:t>(Adelaide</w:t>
      </w:r>
      <w:r>
        <w:rPr>
          <w:spacing w:val="-2"/>
          <w:sz w:val="20"/>
        </w:rPr>
        <w:t xml:space="preserve"> </w:t>
      </w:r>
      <w:r>
        <w:rPr>
          <w:sz w:val="20"/>
        </w:rPr>
        <w:t>St</w:t>
      </w:r>
      <w:r>
        <w:rPr>
          <w:spacing w:val="-2"/>
          <w:sz w:val="20"/>
        </w:rPr>
        <w:t xml:space="preserve"> </w:t>
      </w:r>
      <w:r>
        <w:rPr>
          <w:sz w:val="20"/>
        </w:rPr>
        <w:t>entry)</w:t>
      </w:r>
      <w:r>
        <w:rPr>
          <w:spacing w:val="-2"/>
          <w:sz w:val="20"/>
        </w:rPr>
        <w:t xml:space="preserve"> </w:t>
      </w:r>
      <w:r>
        <w:rPr>
          <w:color w:val="333333"/>
          <w:sz w:val="20"/>
        </w:rPr>
        <w:t>Brisbane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QLD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4000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GPO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Box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349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Brisbane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QLD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 xml:space="preserve">4001 Email: </w:t>
      </w:r>
      <w:hyperlink r:id="rId8">
        <w:r w:rsidR="000C4AF7">
          <w:rPr>
            <w:color w:val="333333"/>
            <w:sz w:val="20"/>
          </w:rPr>
          <w:t>Client.Service.Officer.NWSA@vrb.gov.au</w:t>
        </w:r>
      </w:hyperlink>
    </w:p>
    <w:p w14:paraId="3A8ACFA4" w14:textId="77777777" w:rsidR="000C4AF7" w:rsidRDefault="009B1686" w:rsidP="00EA08E4">
      <w:pPr>
        <w:pStyle w:val="BodyText"/>
        <w:rPr>
          <w:sz w:val="20"/>
        </w:rPr>
      </w:pPr>
      <w:r>
        <w:rPr>
          <w:noProof/>
          <w:sz w:val="20"/>
        </w:rPr>
        <w:drawing>
          <wp:inline distT="0" distB="0" distL="0" distR="0" wp14:anchorId="68356D19" wp14:editId="64A73477">
            <wp:extent cx="790797" cy="571500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797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CA163" w14:textId="77777777" w:rsidR="000C4AF7" w:rsidRDefault="009B1686">
      <w:pPr>
        <w:pStyle w:val="BodyText"/>
        <w:spacing w:before="5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D94B801" wp14:editId="4D640B74">
                <wp:simplePos x="0" y="0"/>
                <wp:positionH relativeFrom="page">
                  <wp:posOffset>720407</wp:posOffset>
                </wp:positionH>
                <wp:positionV relativeFrom="paragraph">
                  <wp:posOffset>174000</wp:posOffset>
                </wp:positionV>
                <wp:extent cx="61201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20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20130">
                              <a:moveTo>
                                <a:pt x="0" y="0"/>
                              </a:moveTo>
                              <a:lnTo>
                                <a:pt x="612013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A4A4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F117AD" id="Graphic 6" o:spid="_x0000_s1026" style="position:absolute;margin-left:56.7pt;margin-top:13.7pt;width:481.9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0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" path="m,l6120130,e" filled="f" strokecolor="#a4a4a4" strokeweight=".5pt">
                <v:path arrowok="t"/>
                <w10:wrap type="topAndBottom" anchorx="page"/>
              </v:shape>
            </w:pict>
          </mc:Fallback>
        </mc:AlternateContent>
      </w:r>
    </w:p>
    <w:p w14:paraId="68D858DC" w14:textId="07A4E211" w:rsidR="000C4AF7" w:rsidRPr="007E4441" w:rsidRDefault="007E4441">
      <w:pPr>
        <w:spacing w:line="367" w:lineRule="exact"/>
        <w:ind w:left="5727"/>
        <w:rPr>
          <w:b/>
          <w:sz w:val="28"/>
          <w:szCs w:val="28"/>
        </w:rPr>
      </w:pPr>
      <w:r w:rsidRPr="007E4441">
        <w:rPr>
          <w:b/>
          <w:sz w:val="28"/>
          <w:szCs w:val="28"/>
        </w:rPr>
        <w:t>Section 352(H)</w:t>
      </w:r>
      <w:r w:rsidR="009B1686" w:rsidRPr="007E4441">
        <w:rPr>
          <w:b/>
          <w:spacing w:val="-3"/>
          <w:sz w:val="28"/>
          <w:szCs w:val="28"/>
        </w:rPr>
        <w:t xml:space="preserve"> </w:t>
      </w:r>
      <w:r w:rsidR="009B1686" w:rsidRPr="007E4441">
        <w:rPr>
          <w:b/>
          <w:sz w:val="28"/>
          <w:szCs w:val="28"/>
        </w:rPr>
        <w:t>Notice</w:t>
      </w:r>
      <w:r w:rsidR="009B1686" w:rsidRPr="007E4441">
        <w:rPr>
          <w:b/>
          <w:spacing w:val="-4"/>
          <w:sz w:val="28"/>
          <w:szCs w:val="28"/>
        </w:rPr>
        <w:t xml:space="preserve"> </w:t>
      </w:r>
      <w:r w:rsidR="009B1686" w:rsidRPr="007E4441">
        <w:rPr>
          <w:b/>
          <w:sz w:val="28"/>
          <w:szCs w:val="28"/>
        </w:rPr>
        <w:t>–</w:t>
      </w:r>
      <w:r w:rsidR="00EA08E4" w:rsidRPr="007E4441">
        <w:rPr>
          <w:b/>
          <w:sz w:val="28"/>
          <w:szCs w:val="28"/>
        </w:rPr>
        <w:t xml:space="preserve"> </w:t>
      </w:r>
      <w:r w:rsidR="009B1686" w:rsidRPr="007E4441">
        <w:rPr>
          <w:b/>
          <w:spacing w:val="-2"/>
          <w:sz w:val="28"/>
          <w:szCs w:val="28"/>
        </w:rPr>
        <w:t>response</w:t>
      </w:r>
    </w:p>
    <w:p w14:paraId="4ED5E08A" w14:textId="77777777" w:rsidR="000C4AF7" w:rsidRDefault="000C4AF7">
      <w:pPr>
        <w:pStyle w:val="BodyText"/>
        <w:spacing w:before="12"/>
        <w:rPr>
          <w:b/>
          <w:sz w:val="17"/>
        </w:rPr>
      </w:pPr>
    </w:p>
    <w:tbl>
      <w:tblPr>
        <w:tblW w:w="0" w:type="auto"/>
        <w:tblInd w:w="1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9"/>
        <w:gridCol w:w="6945"/>
      </w:tblGrid>
      <w:tr w:rsidR="00EA08E4" w14:paraId="70C61F67" w14:textId="77777777" w:rsidTr="00EA08E4">
        <w:trPr>
          <w:trHeight w:val="388"/>
        </w:trPr>
        <w:tc>
          <w:tcPr>
            <w:tcW w:w="9634" w:type="dxa"/>
            <w:gridSpan w:val="2"/>
            <w:shd w:val="clear" w:color="auto" w:fill="auto"/>
          </w:tcPr>
          <w:p w14:paraId="1655B324" w14:textId="33203F00" w:rsidR="00EA08E4" w:rsidRPr="00591824" w:rsidRDefault="00EA08E4">
            <w:pPr>
              <w:pStyle w:val="TableParagraph"/>
              <w:ind w:left="107"/>
              <w:rPr>
                <w:b/>
                <w:spacing w:val="-2"/>
                <w:highlight w:val="yellow"/>
              </w:rPr>
            </w:pPr>
            <w:r w:rsidRPr="00EA08E4">
              <w:rPr>
                <w:b/>
                <w:spacing w:val="-2"/>
              </w:rPr>
              <w:t xml:space="preserve">APPLICATION AND PARTY DETAILS </w:t>
            </w:r>
          </w:p>
        </w:tc>
      </w:tr>
      <w:tr w:rsidR="000C4AF7" w14:paraId="4052C220" w14:textId="77777777">
        <w:trPr>
          <w:trHeight w:val="388"/>
        </w:trPr>
        <w:tc>
          <w:tcPr>
            <w:tcW w:w="2689" w:type="dxa"/>
            <w:shd w:val="clear" w:color="auto" w:fill="F1F1F1"/>
          </w:tcPr>
          <w:p w14:paraId="7E13E831" w14:textId="77777777" w:rsidR="000C4AF7" w:rsidRDefault="009B168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VRB</w:t>
            </w:r>
            <w:r>
              <w:rPr>
                <w:b/>
                <w:spacing w:val="-2"/>
              </w:rPr>
              <w:t xml:space="preserve"> reference:</w:t>
            </w:r>
          </w:p>
        </w:tc>
        <w:tc>
          <w:tcPr>
            <w:tcW w:w="6945" w:type="dxa"/>
          </w:tcPr>
          <w:p w14:paraId="5CBFACBD" w14:textId="6A74EB7D" w:rsidR="000C4AF7" w:rsidRPr="00591824" w:rsidRDefault="000C4AF7">
            <w:pPr>
              <w:pStyle w:val="TableParagraph"/>
              <w:ind w:left="107"/>
              <w:rPr>
                <w:b/>
                <w:i/>
                <w:highlight w:val="yellow"/>
              </w:rPr>
            </w:pPr>
          </w:p>
        </w:tc>
      </w:tr>
      <w:tr w:rsidR="000C4AF7" w14:paraId="74E1AB71" w14:textId="77777777">
        <w:trPr>
          <w:trHeight w:val="388"/>
        </w:trPr>
        <w:tc>
          <w:tcPr>
            <w:tcW w:w="2689" w:type="dxa"/>
            <w:shd w:val="clear" w:color="auto" w:fill="F1F1F1"/>
          </w:tcPr>
          <w:p w14:paraId="41EE1BF1" w14:textId="77777777" w:rsidR="000C4AF7" w:rsidRDefault="009B168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Applicant:</w:t>
            </w:r>
          </w:p>
        </w:tc>
        <w:tc>
          <w:tcPr>
            <w:tcW w:w="6945" w:type="dxa"/>
          </w:tcPr>
          <w:p w14:paraId="66B2CFFB" w14:textId="69A49855" w:rsidR="000C4AF7" w:rsidRDefault="000C4AF7">
            <w:pPr>
              <w:pStyle w:val="TableParagraph"/>
              <w:ind w:left="107"/>
            </w:pPr>
          </w:p>
        </w:tc>
      </w:tr>
      <w:tr w:rsidR="00EA08E4" w14:paraId="4526F841" w14:textId="77777777">
        <w:trPr>
          <w:trHeight w:val="388"/>
        </w:trPr>
        <w:tc>
          <w:tcPr>
            <w:tcW w:w="2689" w:type="dxa"/>
            <w:shd w:val="clear" w:color="auto" w:fill="F1F1F1"/>
          </w:tcPr>
          <w:p w14:paraId="24AFC127" w14:textId="2015530F" w:rsidR="00EA08E4" w:rsidRDefault="00EA08E4">
            <w:pPr>
              <w:pStyle w:val="TableParagraph"/>
              <w:ind w:left="107"/>
              <w:rPr>
                <w:b/>
                <w:spacing w:val="-2"/>
              </w:rPr>
            </w:pPr>
            <w:r>
              <w:rPr>
                <w:b/>
                <w:spacing w:val="-2"/>
              </w:rPr>
              <w:t xml:space="preserve">Respondent: </w:t>
            </w:r>
          </w:p>
        </w:tc>
        <w:tc>
          <w:tcPr>
            <w:tcW w:w="6945" w:type="dxa"/>
          </w:tcPr>
          <w:p w14:paraId="0591CB0A" w14:textId="77777777" w:rsidR="00EA08E4" w:rsidRPr="00591824" w:rsidRDefault="00EA08E4">
            <w:pPr>
              <w:pStyle w:val="TableParagraph"/>
              <w:ind w:left="107"/>
              <w:rPr>
                <w:highlight w:val="yellow"/>
              </w:rPr>
            </w:pPr>
          </w:p>
        </w:tc>
      </w:tr>
    </w:tbl>
    <w:p w14:paraId="107B1766" w14:textId="77777777" w:rsidR="000C4AF7" w:rsidRDefault="000C4AF7">
      <w:pPr>
        <w:pStyle w:val="BodyText"/>
        <w:spacing w:before="6"/>
        <w:rPr>
          <w:b/>
          <w:sz w:val="17"/>
        </w:rPr>
      </w:pPr>
    </w:p>
    <w:p w14:paraId="5205757E" w14:textId="773B25A6" w:rsidR="00EA08E4" w:rsidRPr="00EA08E4" w:rsidRDefault="00EA08E4" w:rsidP="00871C1C">
      <w:pPr>
        <w:spacing w:before="56"/>
        <w:ind w:left="234"/>
        <w:rPr>
          <w:b/>
          <w:iCs/>
        </w:rPr>
      </w:pPr>
      <w:r>
        <w:rPr>
          <w:b/>
          <w:iCs/>
        </w:rPr>
        <w:t xml:space="preserve">The following information is provided by:  </w:t>
      </w:r>
    </w:p>
    <w:tbl>
      <w:tblPr>
        <w:tblStyle w:val="TableGrid"/>
        <w:tblW w:w="0" w:type="auto"/>
        <w:tblInd w:w="234" w:type="dxa"/>
        <w:tblLook w:val="04A0" w:firstRow="1" w:lastRow="0" w:firstColumn="1" w:lastColumn="0" w:noHBand="0" w:noVBand="1"/>
      </w:tblPr>
      <w:tblGrid>
        <w:gridCol w:w="4879"/>
        <w:gridCol w:w="4887"/>
      </w:tblGrid>
      <w:tr w:rsidR="00EA08E4" w14:paraId="4F3476AD" w14:textId="77777777" w:rsidTr="00EA08E4">
        <w:tc>
          <w:tcPr>
            <w:tcW w:w="5000" w:type="dxa"/>
          </w:tcPr>
          <w:p w14:paraId="6ABE5AC7" w14:textId="205F34D3" w:rsidR="00EA08E4" w:rsidRPr="00EA08E4" w:rsidRDefault="00EA08E4">
            <w:pPr>
              <w:spacing w:before="56"/>
              <w:rPr>
                <w:bCs/>
                <w:iCs/>
              </w:rPr>
            </w:pPr>
            <w:r w:rsidRPr="00EA08E4">
              <w:rPr>
                <w:bCs/>
                <w:iCs/>
              </w:rPr>
              <w:t xml:space="preserve">Applicant </w:t>
            </w:r>
            <w:r w:rsidRPr="00EA08E4">
              <w:rPr>
                <w:rFonts w:ascii="Segoe UI Symbol" w:hAnsi="Segoe UI Symbol" w:cs="Segoe UI Symbol"/>
                <w:bCs/>
                <w:iCs/>
              </w:rPr>
              <w:t>☐</w:t>
            </w:r>
          </w:p>
        </w:tc>
        <w:tc>
          <w:tcPr>
            <w:tcW w:w="5000" w:type="dxa"/>
          </w:tcPr>
          <w:p w14:paraId="23AD6CD2" w14:textId="679808E8" w:rsidR="00EA08E4" w:rsidRPr="00EA08E4" w:rsidRDefault="00EA08E4">
            <w:pPr>
              <w:spacing w:before="56"/>
              <w:rPr>
                <w:bCs/>
                <w:iCs/>
              </w:rPr>
            </w:pPr>
            <w:r w:rsidRPr="00EA08E4">
              <w:rPr>
                <w:bCs/>
                <w:iCs/>
              </w:rPr>
              <w:t xml:space="preserve">Respondent </w:t>
            </w:r>
            <w:r w:rsidRPr="00EA08E4">
              <w:rPr>
                <w:rFonts w:ascii="Segoe UI Symbol" w:hAnsi="Segoe UI Symbol" w:cs="Segoe UI Symbol"/>
                <w:bCs/>
                <w:iCs/>
              </w:rPr>
              <w:t>☐</w:t>
            </w:r>
          </w:p>
        </w:tc>
      </w:tr>
    </w:tbl>
    <w:p w14:paraId="15091172" w14:textId="77777777" w:rsidR="000C4AF7" w:rsidRDefault="000C4AF7">
      <w:pPr>
        <w:pStyle w:val="BodyText"/>
        <w:spacing w:before="5"/>
        <w:rPr>
          <w:b/>
          <w:i/>
          <w:sz w:val="17"/>
        </w:rPr>
      </w:pPr>
    </w:p>
    <w:p w14:paraId="17EEED80" w14:textId="484036CF" w:rsidR="000C4AF7" w:rsidRDefault="00871C1C">
      <w:pPr>
        <w:pStyle w:val="Heading1"/>
        <w:tabs>
          <w:tab w:val="left" w:pos="9898"/>
        </w:tabs>
        <w:spacing w:before="56"/>
      </w:pPr>
      <w:r>
        <w:rPr>
          <w:color w:val="000000"/>
          <w:shd w:val="clear" w:color="auto" w:fill="FFCF37"/>
        </w:rPr>
        <w:t xml:space="preserve">REPRESENTATION </w:t>
      </w:r>
      <w:r w:rsidR="009B1686">
        <w:rPr>
          <w:color w:val="000000"/>
          <w:shd w:val="clear" w:color="auto" w:fill="FFCF37"/>
        </w:rPr>
        <w:tab/>
      </w:r>
    </w:p>
    <w:p w14:paraId="441A0BFC" w14:textId="77777777" w:rsidR="000C4AF7" w:rsidRDefault="000C4AF7">
      <w:pPr>
        <w:pStyle w:val="BodyText"/>
        <w:spacing w:before="5"/>
        <w:rPr>
          <w:b/>
          <w:sz w:val="21"/>
        </w:rPr>
      </w:pPr>
    </w:p>
    <w:p w14:paraId="364A9D23" w14:textId="2EAAD970" w:rsidR="000C4AF7" w:rsidRDefault="009B1686">
      <w:pPr>
        <w:tabs>
          <w:tab w:val="left" w:pos="553"/>
          <w:tab w:val="left" w:pos="953"/>
        </w:tabs>
        <w:ind w:left="234"/>
      </w:pPr>
      <w:r>
        <w:rPr>
          <w:b/>
          <w:spacing w:val="-10"/>
        </w:rPr>
        <w:t>[</w:t>
      </w:r>
      <w:r>
        <w:rPr>
          <w:b/>
        </w:rPr>
        <w:tab/>
      </w:r>
      <w:r>
        <w:rPr>
          <w:b/>
          <w:spacing w:val="-10"/>
        </w:rPr>
        <w:t>]</w:t>
      </w:r>
      <w:r>
        <w:rPr>
          <w:b/>
        </w:rPr>
        <w:tab/>
      </w:r>
      <w:r w:rsidR="00EA08E4">
        <w:rPr>
          <w:b/>
        </w:rPr>
        <w:t xml:space="preserve">The party will </w:t>
      </w:r>
      <w:r w:rsidR="00EA08E4" w:rsidRPr="00EA08E4">
        <w:rPr>
          <w:b/>
          <w:u w:val="single"/>
        </w:rPr>
        <w:t>NOT</w:t>
      </w:r>
      <w:r w:rsidR="00EA08E4">
        <w:rPr>
          <w:b/>
        </w:rPr>
        <w:t xml:space="preserve"> be represented</w:t>
      </w:r>
      <w:r w:rsidR="00667A82">
        <w:rPr>
          <w:b/>
        </w:rPr>
        <w:t xml:space="preserve"> </w:t>
      </w:r>
    </w:p>
    <w:p w14:paraId="677B1257" w14:textId="0B964CE8" w:rsidR="000C4AF7" w:rsidRDefault="009B1686">
      <w:pPr>
        <w:pStyle w:val="BodyText"/>
        <w:tabs>
          <w:tab w:val="left" w:pos="553"/>
          <w:tab w:val="left" w:pos="953"/>
        </w:tabs>
        <w:spacing w:before="120"/>
        <w:ind w:left="954" w:right="460" w:hanging="720"/>
      </w:pPr>
      <w:r>
        <w:rPr>
          <w:b/>
          <w:spacing w:val="-10"/>
        </w:rPr>
        <w:t>[</w:t>
      </w:r>
      <w:r>
        <w:rPr>
          <w:b/>
        </w:rPr>
        <w:tab/>
      </w:r>
      <w:r>
        <w:rPr>
          <w:b/>
          <w:spacing w:val="-10"/>
        </w:rPr>
        <w:t>]</w:t>
      </w:r>
      <w:r>
        <w:rPr>
          <w:b/>
        </w:rPr>
        <w:tab/>
      </w:r>
      <w:r w:rsidR="00EA08E4">
        <w:rPr>
          <w:b/>
        </w:rPr>
        <w:t xml:space="preserve">The </w:t>
      </w:r>
      <w:r w:rsidR="00871C1C">
        <w:rPr>
          <w:b/>
        </w:rPr>
        <w:t xml:space="preserve">party </w:t>
      </w:r>
      <w:r w:rsidR="00871C1C" w:rsidRPr="00871C1C">
        <w:rPr>
          <w:b/>
          <w:u w:val="single"/>
        </w:rPr>
        <w:t>APPOINTS</w:t>
      </w:r>
      <w:r w:rsidR="00EA08E4">
        <w:rPr>
          <w:b/>
        </w:rPr>
        <w:t xml:space="preserve"> a</w:t>
      </w:r>
      <w:r>
        <w:rPr>
          <w:b/>
          <w:spacing w:val="-3"/>
        </w:rPr>
        <w:t xml:space="preserve"> </w:t>
      </w:r>
      <w:r>
        <w:rPr>
          <w:b/>
        </w:rPr>
        <w:t>representative</w:t>
      </w:r>
      <w:r w:rsidR="00871C1C">
        <w:rPr>
          <w:b/>
        </w:rPr>
        <w:t xml:space="preserve"> </w:t>
      </w:r>
      <w:r w:rsidR="00871C1C" w:rsidRPr="00871C1C">
        <w:rPr>
          <w:b/>
        </w:rPr>
        <w:t>whose details are provided below:</w:t>
      </w:r>
      <w:r w:rsidR="00871C1C">
        <w:rPr>
          <w:b/>
        </w:rPr>
        <w:t xml:space="preserve"> </w:t>
      </w:r>
    </w:p>
    <w:p w14:paraId="777B9082" w14:textId="77777777" w:rsidR="000C4AF7" w:rsidRDefault="000C4AF7">
      <w:pPr>
        <w:pStyle w:val="BodyText"/>
        <w:spacing w:before="6"/>
        <w:rPr>
          <w:sz w:val="20"/>
        </w:rPr>
      </w:pPr>
    </w:p>
    <w:tbl>
      <w:tblPr>
        <w:tblW w:w="0" w:type="auto"/>
        <w:tblInd w:w="141" w:type="dxa"/>
        <w:tblBorders>
          <w:top w:val="double" w:sz="4" w:space="0" w:color="A6A6A6"/>
          <w:left w:val="double" w:sz="4" w:space="0" w:color="A6A6A6"/>
          <w:bottom w:val="double" w:sz="4" w:space="0" w:color="A6A6A6"/>
          <w:right w:val="double" w:sz="4" w:space="0" w:color="A6A6A6"/>
          <w:insideH w:val="double" w:sz="4" w:space="0" w:color="A6A6A6"/>
          <w:insideV w:val="double" w:sz="4" w:space="0" w:color="A6A6A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5"/>
        <w:gridCol w:w="7064"/>
      </w:tblGrid>
      <w:tr w:rsidR="000C4AF7" w14:paraId="2D95CD77" w14:textId="77777777">
        <w:trPr>
          <w:trHeight w:val="448"/>
        </w:trPr>
        <w:tc>
          <w:tcPr>
            <w:tcW w:w="2545" w:type="dxa"/>
            <w:tcBorders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A63C38F" w14:textId="77777777" w:rsidR="000C4AF7" w:rsidRDefault="009B1686">
            <w:pPr>
              <w:pStyle w:val="TableParagraph"/>
              <w:ind w:left="97"/>
            </w:pPr>
            <w:r>
              <w:t>Name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Representative:</w:t>
            </w:r>
          </w:p>
        </w:tc>
        <w:tc>
          <w:tcPr>
            <w:tcW w:w="7064" w:type="dxa"/>
            <w:tcBorders>
              <w:left w:val="single" w:sz="4" w:space="0" w:color="A6A6A6"/>
              <w:bottom w:val="single" w:sz="4" w:space="0" w:color="A6A6A6"/>
            </w:tcBorders>
          </w:tcPr>
          <w:p w14:paraId="40523A5D" w14:textId="77777777" w:rsidR="000C4AF7" w:rsidRDefault="000C4AF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C4AF7" w14:paraId="63384F67" w14:textId="77777777">
        <w:trPr>
          <w:trHeight w:val="448"/>
        </w:trPr>
        <w:tc>
          <w:tcPr>
            <w:tcW w:w="2545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66F8133D" w14:textId="77777777" w:rsidR="000C4AF7" w:rsidRDefault="009B1686">
            <w:pPr>
              <w:pStyle w:val="TableParagraph"/>
              <w:ind w:left="97"/>
            </w:pPr>
            <w:r>
              <w:rPr>
                <w:spacing w:val="-2"/>
              </w:rPr>
              <w:t>Organisation:</w:t>
            </w:r>
          </w:p>
        </w:tc>
        <w:tc>
          <w:tcPr>
            <w:tcW w:w="7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5606F02A" w14:textId="77777777" w:rsidR="000C4AF7" w:rsidRDefault="000C4AF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C4AF7" w14:paraId="1DB59DAF" w14:textId="77777777">
        <w:trPr>
          <w:trHeight w:val="448"/>
        </w:trPr>
        <w:tc>
          <w:tcPr>
            <w:tcW w:w="2545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24AFB96" w14:textId="0C872F0C" w:rsidR="000C4AF7" w:rsidRDefault="00871C1C">
            <w:pPr>
              <w:pStyle w:val="TableParagraph"/>
              <w:ind w:left="97"/>
            </w:pPr>
            <w:r>
              <w:rPr>
                <w:spacing w:val="-2"/>
              </w:rPr>
              <w:t xml:space="preserve">Postal </w:t>
            </w:r>
            <w:r w:rsidR="009B1686">
              <w:rPr>
                <w:spacing w:val="-2"/>
              </w:rPr>
              <w:t>Address:</w:t>
            </w:r>
          </w:p>
        </w:tc>
        <w:tc>
          <w:tcPr>
            <w:tcW w:w="7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11A262D1" w14:textId="77777777" w:rsidR="000C4AF7" w:rsidRDefault="000C4AF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C4AF7" w14:paraId="77BC9861" w14:textId="77777777">
        <w:trPr>
          <w:trHeight w:val="448"/>
        </w:trPr>
        <w:tc>
          <w:tcPr>
            <w:tcW w:w="2545" w:type="dxa"/>
            <w:tcBorders>
              <w:top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5B6EFE11" w14:textId="77777777" w:rsidR="000C4AF7" w:rsidRDefault="009B1686">
            <w:pPr>
              <w:pStyle w:val="TableParagraph"/>
              <w:ind w:left="97"/>
            </w:pPr>
            <w:r>
              <w:rPr>
                <w:spacing w:val="-2"/>
              </w:rPr>
              <w:t>Email:</w:t>
            </w:r>
          </w:p>
        </w:tc>
        <w:tc>
          <w:tcPr>
            <w:tcW w:w="706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</w:tcBorders>
          </w:tcPr>
          <w:p w14:paraId="4C15B48E" w14:textId="77777777" w:rsidR="000C4AF7" w:rsidRDefault="000C4AF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0C4AF7" w14:paraId="4C5E21E6" w14:textId="77777777">
        <w:trPr>
          <w:trHeight w:val="448"/>
        </w:trPr>
        <w:tc>
          <w:tcPr>
            <w:tcW w:w="2545" w:type="dxa"/>
            <w:tcBorders>
              <w:top w:val="single" w:sz="4" w:space="0" w:color="A6A6A6"/>
              <w:right w:val="single" w:sz="4" w:space="0" w:color="A6A6A6"/>
            </w:tcBorders>
            <w:shd w:val="clear" w:color="auto" w:fill="D9D9D9"/>
          </w:tcPr>
          <w:p w14:paraId="192EB78E" w14:textId="77777777" w:rsidR="000C4AF7" w:rsidRDefault="009B1686">
            <w:pPr>
              <w:pStyle w:val="TableParagraph"/>
              <w:ind w:left="97"/>
            </w:pPr>
            <w:r>
              <w:rPr>
                <w:spacing w:val="-2"/>
              </w:rPr>
              <w:t>Phone:</w:t>
            </w:r>
          </w:p>
        </w:tc>
        <w:tc>
          <w:tcPr>
            <w:tcW w:w="7064" w:type="dxa"/>
            <w:tcBorders>
              <w:top w:val="single" w:sz="4" w:space="0" w:color="A6A6A6"/>
              <w:left w:val="single" w:sz="4" w:space="0" w:color="A6A6A6"/>
            </w:tcBorders>
          </w:tcPr>
          <w:p w14:paraId="30446EDF" w14:textId="77777777" w:rsidR="000C4AF7" w:rsidRDefault="000C4AF7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4BF0E41A" w14:textId="77777777" w:rsidR="00871C1C" w:rsidRDefault="00871C1C">
      <w:pPr>
        <w:pStyle w:val="BodyText"/>
        <w:spacing w:before="2"/>
        <w:rPr>
          <w:sz w:val="31"/>
        </w:rPr>
      </w:pPr>
    </w:p>
    <w:p w14:paraId="1651F673" w14:textId="01AEA345" w:rsidR="000C4AF7" w:rsidRDefault="009B1686">
      <w:pPr>
        <w:pStyle w:val="Heading1"/>
        <w:tabs>
          <w:tab w:val="left" w:pos="9898"/>
        </w:tabs>
        <w:spacing w:before="1"/>
      </w:pPr>
      <w:r>
        <w:rPr>
          <w:color w:val="000000"/>
          <w:spacing w:val="-24"/>
          <w:shd w:val="clear" w:color="auto" w:fill="FFCF37"/>
        </w:rPr>
        <w:t xml:space="preserve"> </w:t>
      </w:r>
      <w:r w:rsidR="00871C1C">
        <w:rPr>
          <w:color w:val="000000"/>
          <w:shd w:val="clear" w:color="auto" w:fill="FFCF37"/>
        </w:rPr>
        <w:t xml:space="preserve">APPEARANCE </w:t>
      </w:r>
      <w:r>
        <w:rPr>
          <w:color w:val="000000"/>
          <w:shd w:val="clear" w:color="auto" w:fill="FFCF37"/>
        </w:rPr>
        <w:tab/>
      </w:r>
    </w:p>
    <w:p w14:paraId="61685E56" w14:textId="77777777" w:rsidR="000C4AF7" w:rsidRDefault="000C4AF7">
      <w:pPr>
        <w:pStyle w:val="BodyText"/>
        <w:spacing w:before="4"/>
        <w:rPr>
          <w:b/>
          <w:sz w:val="21"/>
        </w:rPr>
      </w:pPr>
    </w:p>
    <w:p w14:paraId="70F780FA" w14:textId="1F8BB2B2" w:rsidR="000C4AF7" w:rsidRPr="00C25FD9" w:rsidRDefault="009B1686" w:rsidP="00C25FD9">
      <w:pPr>
        <w:pStyle w:val="Heading2"/>
        <w:tabs>
          <w:tab w:val="left" w:pos="553"/>
          <w:tab w:val="left" w:pos="953"/>
        </w:tabs>
        <w:spacing w:before="1"/>
      </w:pPr>
      <w:r>
        <w:rPr>
          <w:spacing w:val="-10"/>
        </w:rPr>
        <w:t>[</w:t>
      </w:r>
      <w:r>
        <w:tab/>
      </w:r>
      <w:r>
        <w:rPr>
          <w:spacing w:val="-10"/>
        </w:rPr>
        <w:t>]</w:t>
      </w:r>
      <w:r>
        <w:tab/>
      </w:r>
      <w:r w:rsidR="00871C1C">
        <w:t xml:space="preserve">The party will </w:t>
      </w:r>
      <w:r w:rsidR="00871C1C" w:rsidRPr="00871C1C">
        <w:rPr>
          <w:u w:val="single"/>
        </w:rPr>
        <w:t>APPEAR</w:t>
      </w:r>
      <w:r w:rsidR="00871C1C">
        <w:t xml:space="preserve"> at VRB events including dispute resolution events and hearings</w:t>
      </w:r>
      <w:r w:rsidR="00C25FD9">
        <w:t xml:space="preserve">. </w:t>
      </w:r>
    </w:p>
    <w:p w14:paraId="39E4F0AF" w14:textId="6B95D4A9" w:rsidR="000C4AF7" w:rsidRDefault="009B1686">
      <w:pPr>
        <w:tabs>
          <w:tab w:val="left" w:pos="553"/>
          <w:tab w:val="left" w:pos="953"/>
        </w:tabs>
        <w:spacing w:before="125"/>
        <w:ind w:left="234"/>
      </w:pPr>
      <w:r>
        <w:rPr>
          <w:b/>
          <w:spacing w:val="-10"/>
        </w:rPr>
        <w:t>[</w:t>
      </w:r>
      <w:r>
        <w:rPr>
          <w:b/>
        </w:rPr>
        <w:tab/>
      </w:r>
      <w:r>
        <w:rPr>
          <w:b/>
          <w:spacing w:val="-10"/>
        </w:rPr>
        <w:t>]</w:t>
      </w:r>
      <w:r>
        <w:rPr>
          <w:b/>
        </w:rPr>
        <w:tab/>
      </w:r>
      <w:r w:rsidR="00504FDA">
        <w:rPr>
          <w:b/>
        </w:rPr>
        <w:t>T</w:t>
      </w:r>
      <w:r w:rsidR="00871C1C" w:rsidRPr="00871C1C">
        <w:rPr>
          <w:b/>
        </w:rPr>
        <w:t xml:space="preserve">he party will </w:t>
      </w:r>
      <w:r w:rsidR="00871C1C" w:rsidRPr="00871C1C">
        <w:rPr>
          <w:b/>
          <w:u w:val="single"/>
        </w:rPr>
        <w:t>NOT appear</w:t>
      </w:r>
      <w:r w:rsidR="00871C1C" w:rsidRPr="00871C1C">
        <w:rPr>
          <w:b/>
        </w:rPr>
        <w:t xml:space="preserve"> at VRB events including dispute resolution events and hearings.</w:t>
      </w:r>
    </w:p>
    <w:p w14:paraId="1EF24B22" w14:textId="77777777" w:rsidR="000C4AF7" w:rsidRDefault="000C4AF7">
      <w:pPr>
        <w:pStyle w:val="BodyText"/>
        <w:rPr>
          <w:sz w:val="20"/>
        </w:rPr>
      </w:pPr>
    </w:p>
    <w:p w14:paraId="50391DDC" w14:textId="77777777" w:rsidR="000C4AF7" w:rsidRDefault="000C4AF7">
      <w:pPr>
        <w:pStyle w:val="BodyText"/>
        <w:spacing w:before="9"/>
        <w:rPr>
          <w:sz w:val="16"/>
        </w:rPr>
      </w:pPr>
    </w:p>
    <w:p w14:paraId="3A3B57D7" w14:textId="77777777" w:rsidR="000C4AF7" w:rsidRDefault="009B1686">
      <w:pPr>
        <w:pStyle w:val="Heading1"/>
        <w:tabs>
          <w:tab w:val="left" w:pos="9898"/>
        </w:tabs>
      </w:pPr>
      <w:r>
        <w:rPr>
          <w:color w:val="000000"/>
          <w:spacing w:val="-24"/>
          <w:shd w:val="clear" w:color="auto" w:fill="FFCF37"/>
        </w:rPr>
        <w:t xml:space="preserve"> </w:t>
      </w:r>
      <w:r>
        <w:rPr>
          <w:color w:val="000000"/>
          <w:shd w:val="clear" w:color="auto" w:fill="FFCF37"/>
        </w:rPr>
        <w:t>CONTACT</w:t>
      </w:r>
      <w:r>
        <w:rPr>
          <w:color w:val="000000"/>
          <w:spacing w:val="-6"/>
          <w:shd w:val="clear" w:color="auto" w:fill="FFCF37"/>
        </w:rPr>
        <w:t xml:space="preserve"> </w:t>
      </w:r>
      <w:r>
        <w:rPr>
          <w:color w:val="000000"/>
          <w:shd w:val="clear" w:color="auto" w:fill="FFCF37"/>
        </w:rPr>
        <w:t>BY</w:t>
      </w:r>
      <w:r>
        <w:rPr>
          <w:color w:val="000000"/>
          <w:spacing w:val="-4"/>
          <w:shd w:val="clear" w:color="auto" w:fill="FFCF37"/>
        </w:rPr>
        <w:t xml:space="preserve"> </w:t>
      </w:r>
      <w:r>
        <w:rPr>
          <w:color w:val="000000"/>
          <w:shd w:val="clear" w:color="auto" w:fill="FFCF37"/>
        </w:rPr>
        <w:t>E-</w:t>
      </w:r>
      <w:r>
        <w:rPr>
          <w:color w:val="000000"/>
          <w:spacing w:val="-4"/>
          <w:shd w:val="clear" w:color="auto" w:fill="FFCF37"/>
        </w:rPr>
        <w:t>MAIL</w:t>
      </w:r>
      <w:r>
        <w:rPr>
          <w:color w:val="000000"/>
          <w:shd w:val="clear" w:color="auto" w:fill="FFCF37"/>
        </w:rPr>
        <w:tab/>
      </w:r>
    </w:p>
    <w:p w14:paraId="11A5A18F" w14:textId="77777777" w:rsidR="000C4AF7" w:rsidRDefault="000C4AF7">
      <w:pPr>
        <w:pStyle w:val="BodyText"/>
        <w:spacing w:before="5"/>
        <w:rPr>
          <w:b/>
          <w:sz w:val="21"/>
        </w:rPr>
      </w:pPr>
    </w:p>
    <w:p w14:paraId="1A33A53F" w14:textId="1732C87D" w:rsidR="000C4AF7" w:rsidRDefault="009B1686">
      <w:pPr>
        <w:pStyle w:val="BodyText"/>
        <w:tabs>
          <w:tab w:val="left" w:pos="549"/>
          <w:tab w:val="left" w:pos="953"/>
        </w:tabs>
        <w:ind w:left="234"/>
      </w:pPr>
      <w:r>
        <w:rPr>
          <w:spacing w:val="-10"/>
        </w:rPr>
        <w:t>[</w:t>
      </w:r>
      <w:r>
        <w:tab/>
      </w:r>
      <w:r>
        <w:rPr>
          <w:spacing w:val="-10"/>
        </w:rPr>
        <w:t>]</w:t>
      </w:r>
      <w:r>
        <w:tab/>
        <w:t>Please</w:t>
      </w:r>
      <w:r>
        <w:rPr>
          <w:spacing w:val="-5"/>
        </w:rPr>
        <w:t xml:space="preserve"> </w:t>
      </w:r>
      <w:r>
        <w:t>tick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box</w:t>
      </w:r>
      <w:r>
        <w:rPr>
          <w:spacing w:val="-3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consent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VRB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 w:rsidR="00871C1C">
        <w:t xml:space="preserve">send all correspondence by email. </w:t>
      </w:r>
    </w:p>
    <w:p w14:paraId="4A572180" w14:textId="77777777" w:rsidR="000C4AF7" w:rsidRDefault="009B1686">
      <w:pPr>
        <w:pStyle w:val="BodyText"/>
        <w:spacing w:before="7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12183C2E" wp14:editId="46C97EC9">
                <wp:simplePos x="0" y="0"/>
                <wp:positionH relativeFrom="page">
                  <wp:posOffset>641984</wp:posOffset>
                </wp:positionH>
                <wp:positionV relativeFrom="paragraph">
                  <wp:posOffset>170684</wp:posOffset>
                </wp:positionV>
                <wp:extent cx="6120765" cy="36131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361315"/>
                          <a:chOff x="0" y="0"/>
                          <a:chExt cx="6120765" cy="36131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19050" y="19050"/>
                            <a:ext cx="1602105" cy="323215"/>
                          </a:xfrm>
                          <a:prstGeom prst="rect">
                            <a:avLst/>
                          </a:prstGeom>
                          <a:solidFill>
                            <a:srgbClr val="E4E4E4"/>
                          </a:solidFill>
                        </wps:spPr>
                        <wps:txbx>
                          <w:txbxContent>
                            <w:p w14:paraId="31A10782" w14:textId="77777777" w:rsidR="000C4AF7" w:rsidRDefault="009B1686">
                              <w:pPr>
                                <w:spacing w:before="120"/>
                                <w:ind w:left="92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Your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email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3175" y="0"/>
                            <a:ext cx="127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315">
                                <a:moveTo>
                                  <a:pt x="0" y="0"/>
                                </a:moveTo>
                                <a:lnTo>
                                  <a:pt x="0" y="3610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5875" y="12700"/>
                            <a:ext cx="127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5915">
                                <a:moveTo>
                                  <a:pt x="0" y="0"/>
                                </a:moveTo>
                                <a:lnTo>
                                  <a:pt x="0" y="3356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624330" y="19050"/>
                            <a:ext cx="1270" cy="323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23215">
                                <a:moveTo>
                                  <a:pt x="0" y="0"/>
                                </a:moveTo>
                                <a:lnTo>
                                  <a:pt x="0" y="3229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117590" y="0"/>
                            <a:ext cx="1270" cy="3613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1315">
                                <a:moveTo>
                                  <a:pt x="0" y="0"/>
                                </a:moveTo>
                                <a:lnTo>
                                  <a:pt x="0" y="3610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104890" y="12700"/>
                            <a:ext cx="1270" cy="335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35915">
                                <a:moveTo>
                                  <a:pt x="0" y="0"/>
                                </a:moveTo>
                                <a:lnTo>
                                  <a:pt x="0" y="3356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0" y="3175"/>
                            <a:ext cx="6120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700" y="15875"/>
                            <a:ext cx="6095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>
                                <a:moveTo>
                                  <a:pt x="0" y="0"/>
                                </a:moveTo>
                                <a:lnTo>
                                  <a:pt x="60953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357860"/>
                            <a:ext cx="61207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765">
                                <a:moveTo>
                                  <a:pt x="0" y="0"/>
                                </a:moveTo>
                                <a:lnTo>
                                  <a:pt x="61207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12700" y="345160"/>
                            <a:ext cx="60953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5365">
                                <a:moveTo>
                                  <a:pt x="0" y="0"/>
                                </a:moveTo>
                                <a:lnTo>
                                  <a:pt x="60953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A6A6A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183C2E" id="Group 7" o:spid="_x0000_s1026" style="position:absolute;margin-left:50.55pt;margin-top:13.45pt;width:481.95pt;height:28.45pt;z-index:-15726592;mso-wrap-distance-left:0;mso-wrap-distance-right:0;mso-position-horizontal-relative:page" coordsize="61207,3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7" type="#_x0000_t202" style="position:absolute;left:190;top:190;width:16021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" fillcolor="#e4e4e4" stroked="f">
                  <v:textbox inset="0,0,0,0">
                    <w:txbxContent>
                      <w:p w14:paraId="31A10782" w14:textId="77777777" w:rsidR="000C4AF7" w:rsidRDefault="009B1686">
                        <w:pPr>
                          <w:spacing w:before="120"/>
                          <w:ind w:left="92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Your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email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address:</w:t>
                        </w:r>
                      </w:p>
                    </w:txbxContent>
                  </v:textbox>
                </v:shape>
                <v:shape id="Graphic 9" o:spid="_x0000_s1028" style="position:absolute;left:31;width:13;height:3613;visibility:visible;mso-wrap-style:square;v-text-anchor:top" coordsize="127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" path="m,l,361035e" filled="f" strokecolor="#a6a6a6" strokeweight=".5pt">
                  <v:path arrowok="t"/>
                </v:shape>
                <v:shape id="Graphic 10" o:spid="_x0000_s1029" style="position:absolute;left:158;top:127;width:13;height:3359;visibility:visible;mso-wrap-style:square;v-text-anchor:top" coordsize="1270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" path="m,l,335635e" filled="f" strokecolor="#a6a6a6" strokeweight=".5pt">
                  <v:path arrowok="t"/>
                </v:shape>
                <v:shape id="Graphic 11" o:spid="_x0000_s1030" style="position:absolute;left:16243;top:190;width:13;height:3232;visibility:visible;mso-wrap-style:square;v-text-anchor:top" coordsize="1270,323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" path="m,l,322935e" filled="f" strokecolor="#a6a6a6" strokeweight=".5pt">
                  <v:path arrowok="t"/>
                </v:shape>
                <v:shape id="Graphic 12" o:spid="_x0000_s1031" style="position:absolute;left:61175;width:13;height:3613;visibility:visible;mso-wrap-style:square;v-text-anchor:top" coordsize="1270,36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" path="m,l,361035e" filled="f" strokecolor="#a6a6a6" strokeweight=".5pt">
                  <v:path arrowok="t"/>
                </v:shape>
                <v:shape id="Graphic 13" o:spid="_x0000_s1032" style="position:absolute;left:61048;top:127;width:13;height:3359;visibility:visible;mso-wrap-style:square;v-text-anchor:top" coordsize="1270,335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" path="m,l,335635e" filled="f" strokecolor="#a6a6a6" strokeweight=".5pt">
                  <v:path arrowok="t"/>
                </v:shape>
                <v:shape id="Graphic 14" o:spid="_x0000_s1033" style="position:absolute;top:31;width:61207;height:13;visibility:visible;mso-wrap-style:square;v-text-anchor:top" coordsize="6120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" path="m,l6120765,e" filled="f" strokecolor="#a6a6a6" strokeweight=".5pt">
                  <v:path arrowok="t"/>
                </v:shape>
                <v:shape id="Graphic 15" o:spid="_x0000_s1034" style="position:absolute;left:127;top:158;width:60953;height:13;visibility:visible;mso-wrap-style:square;v-text-anchor:top" coordsize="6095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" path="m,l6095365,e" filled="f" strokecolor="#a6a6a6" strokeweight=".5pt">
                  <v:path arrowok="t"/>
                </v:shape>
                <v:shape id="Graphic 16" o:spid="_x0000_s1035" style="position:absolute;top:3578;width:61207;height:13;visibility:visible;mso-wrap-style:square;v-text-anchor:top" coordsize="61207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" path="m,l6120765,e" filled="f" strokecolor="#a6a6a6" strokeweight=".5pt">
                  <v:path arrowok="t"/>
                </v:shape>
                <v:shape id="Graphic 17" o:spid="_x0000_s1036" style="position:absolute;left:127;top:3451;width:60953;height:13;visibility:visible;mso-wrap-style:square;v-text-anchor:top" coordsize="60953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" path="m,l6095365,e" filled="f" strokecolor="#a6a6a6" strokeweight=".5pt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08EBFE2F" w14:textId="660277B0" w:rsidR="000C4AF7" w:rsidRDefault="000C4AF7">
      <w:pPr>
        <w:pStyle w:val="BodyText"/>
        <w:rPr>
          <w:i/>
          <w:sz w:val="20"/>
        </w:rPr>
      </w:pPr>
    </w:p>
    <w:tbl>
      <w:tblPr>
        <w:tblW w:w="0" w:type="auto"/>
        <w:tblInd w:w="131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8"/>
        <w:gridCol w:w="7076"/>
      </w:tblGrid>
      <w:tr w:rsidR="00871C1C" w:rsidRPr="00591824" w14:paraId="6BF326AF" w14:textId="77777777" w:rsidTr="00504FDA">
        <w:trPr>
          <w:trHeight w:val="388"/>
        </w:trPr>
        <w:tc>
          <w:tcPr>
            <w:tcW w:w="2558" w:type="dxa"/>
            <w:shd w:val="clear" w:color="auto" w:fill="F1F1F1"/>
          </w:tcPr>
          <w:p w14:paraId="047F4C81" w14:textId="51DCB163" w:rsidR="00871C1C" w:rsidRDefault="00871C1C" w:rsidP="0079749C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Signature </w:t>
            </w:r>
          </w:p>
        </w:tc>
        <w:tc>
          <w:tcPr>
            <w:tcW w:w="7076" w:type="dxa"/>
          </w:tcPr>
          <w:p w14:paraId="22A696C7" w14:textId="77777777" w:rsidR="00871C1C" w:rsidRPr="00591824" w:rsidRDefault="00871C1C" w:rsidP="0079749C">
            <w:pPr>
              <w:pStyle w:val="TableParagraph"/>
              <w:ind w:left="107"/>
              <w:rPr>
                <w:b/>
                <w:i/>
                <w:highlight w:val="yellow"/>
              </w:rPr>
            </w:pPr>
          </w:p>
        </w:tc>
      </w:tr>
      <w:tr w:rsidR="00871C1C" w14:paraId="252734F0" w14:textId="77777777" w:rsidTr="00504FDA">
        <w:trPr>
          <w:trHeight w:val="388"/>
        </w:trPr>
        <w:tc>
          <w:tcPr>
            <w:tcW w:w="2558" w:type="dxa"/>
            <w:shd w:val="clear" w:color="auto" w:fill="F1F1F1"/>
          </w:tcPr>
          <w:p w14:paraId="6A1FF1F8" w14:textId="018E332B" w:rsidR="00871C1C" w:rsidRDefault="00871C1C" w:rsidP="0079749C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2"/>
              </w:rPr>
              <w:t>Date</w:t>
            </w:r>
          </w:p>
        </w:tc>
        <w:tc>
          <w:tcPr>
            <w:tcW w:w="7076" w:type="dxa"/>
          </w:tcPr>
          <w:p w14:paraId="6692B499" w14:textId="77777777" w:rsidR="00871C1C" w:rsidRDefault="00871C1C" w:rsidP="0079749C">
            <w:pPr>
              <w:pStyle w:val="TableParagraph"/>
              <w:ind w:left="107"/>
            </w:pPr>
          </w:p>
        </w:tc>
      </w:tr>
    </w:tbl>
    <w:p w14:paraId="16975EF3" w14:textId="474DBC35" w:rsidR="000C4AF7" w:rsidRDefault="000C4AF7">
      <w:pPr>
        <w:pStyle w:val="BodyText"/>
        <w:rPr>
          <w:sz w:val="20"/>
        </w:rPr>
      </w:pPr>
    </w:p>
    <w:p w14:paraId="48224759" w14:textId="21582D76" w:rsidR="000C4AF7" w:rsidRDefault="009B1686">
      <w:pPr>
        <w:pStyle w:val="BodyText"/>
        <w:spacing w:before="11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4C4E884" wp14:editId="411911E1">
                <wp:simplePos x="0" y="0"/>
                <wp:positionH relativeFrom="page">
                  <wp:posOffset>703580</wp:posOffset>
                </wp:positionH>
                <wp:positionV relativeFrom="paragraph">
                  <wp:posOffset>139080</wp:posOffset>
                </wp:positionV>
                <wp:extent cx="615378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7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3785">
                              <a:moveTo>
                                <a:pt x="0" y="0"/>
                              </a:moveTo>
                              <a:lnTo>
                                <a:pt x="615378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9E37D4" id="Graphic 29" o:spid="_x0000_s1026" style="position:absolute;margin-left:55.4pt;margin-top:10.95pt;width:484.5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37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" path="m,l6153785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66180E93" w14:textId="77777777" w:rsidR="000C4AF7" w:rsidRDefault="000C4AF7">
      <w:pPr>
        <w:pStyle w:val="BodyText"/>
        <w:spacing w:before="1"/>
        <w:rPr>
          <w:sz w:val="16"/>
        </w:rPr>
      </w:pPr>
    </w:p>
    <w:p w14:paraId="43F41729" w14:textId="77777777" w:rsidR="000C4AF7" w:rsidRDefault="009B1686">
      <w:pPr>
        <w:spacing w:before="43"/>
        <w:ind w:left="234"/>
        <w:rPr>
          <w:sz w:val="20"/>
        </w:rPr>
      </w:pPr>
      <w:r>
        <w:rPr>
          <w:color w:val="808080"/>
          <w:sz w:val="28"/>
        </w:rPr>
        <w:t>NWSA</w:t>
      </w:r>
      <w:r>
        <w:rPr>
          <w:color w:val="808080"/>
          <w:spacing w:val="-4"/>
          <w:sz w:val="28"/>
        </w:rPr>
        <w:t xml:space="preserve"> </w:t>
      </w:r>
      <w:r>
        <w:rPr>
          <w:color w:val="808080"/>
          <w:sz w:val="28"/>
        </w:rPr>
        <w:t>Registry</w:t>
      </w:r>
      <w:r>
        <w:rPr>
          <w:color w:val="808080"/>
          <w:spacing w:val="22"/>
          <w:sz w:val="28"/>
        </w:rPr>
        <w:t xml:space="preserve"> </w:t>
      </w:r>
      <w:r>
        <w:rPr>
          <w:sz w:val="20"/>
        </w:rPr>
        <w:t>|</w:t>
      </w:r>
      <w:r>
        <w:rPr>
          <w:spacing w:val="-4"/>
          <w:sz w:val="20"/>
        </w:rPr>
        <w:t xml:space="preserve"> </w:t>
      </w:r>
      <w:r>
        <w:rPr>
          <w:sz w:val="20"/>
        </w:rPr>
        <w:t>Phone</w:t>
      </w:r>
      <w:r>
        <w:rPr>
          <w:spacing w:val="-2"/>
          <w:sz w:val="20"/>
        </w:rPr>
        <w:t xml:space="preserve"> </w:t>
      </w:r>
      <w:r>
        <w:rPr>
          <w:sz w:val="20"/>
        </w:rPr>
        <w:t>1800</w:t>
      </w:r>
      <w:r>
        <w:rPr>
          <w:spacing w:val="-3"/>
          <w:sz w:val="20"/>
        </w:rPr>
        <w:t xml:space="preserve"> </w:t>
      </w:r>
      <w:r>
        <w:rPr>
          <w:sz w:val="20"/>
        </w:rPr>
        <w:t>550</w:t>
      </w:r>
      <w:r>
        <w:rPr>
          <w:spacing w:val="-3"/>
          <w:sz w:val="20"/>
        </w:rPr>
        <w:t xml:space="preserve"> </w:t>
      </w:r>
      <w:r>
        <w:rPr>
          <w:sz w:val="20"/>
        </w:rPr>
        <w:t>460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freecall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|</w:t>
      </w:r>
      <w:r>
        <w:rPr>
          <w:spacing w:val="-4"/>
          <w:sz w:val="20"/>
        </w:rPr>
        <w:t xml:space="preserve"> </w:t>
      </w:r>
      <w:r>
        <w:rPr>
          <w:sz w:val="20"/>
        </w:rPr>
        <w:t>Fax:</w:t>
      </w:r>
      <w:r>
        <w:rPr>
          <w:spacing w:val="-3"/>
          <w:sz w:val="20"/>
        </w:rPr>
        <w:t xml:space="preserve"> </w:t>
      </w:r>
      <w:r>
        <w:rPr>
          <w:color w:val="333333"/>
          <w:sz w:val="20"/>
        </w:rPr>
        <w:t>07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3815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pacing w:val="-4"/>
          <w:sz w:val="20"/>
        </w:rPr>
        <w:t>9221</w:t>
      </w:r>
    </w:p>
    <w:p w14:paraId="0629601B" w14:textId="77777777" w:rsidR="000C4AF7" w:rsidRDefault="009B1686">
      <w:pPr>
        <w:ind w:left="234" w:right="1177"/>
        <w:rPr>
          <w:sz w:val="20"/>
        </w:rPr>
      </w:pPr>
      <w:r>
        <w:rPr>
          <w:sz w:val="20"/>
        </w:rPr>
        <w:t>8th</w:t>
      </w:r>
      <w:r>
        <w:rPr>
          <w:spacing w:val="-2"/>
          <w:sz w:val="20"/>
        </w:rPr>
        <w:t xml:space="preserve"> </w:t>
      </w:r>
      <w:r>
        <w:rPr>
          <w:sz w:val="20"/>
        </w:rPr>
        <w:t>Floor,</w:t>
      </w:r>
      <w:r>
        <w:rPr>
          <w:spacing w:val="-2"/>
          <w:sz w:val="20"/>
        </w:rPr>
        <w:t xml:space="preserve"> </w:t>
      </w:r>
      <w:r>
        <w:rPr>
          <w:sz w:val="20"/>
        </w:rPr>
        <w:t>480</w:t>
      </w:r>
      <w:r>
        <w:rPr>
          <w:spacing w:val="-2"/>
          <w:sz w:val="20"/>
        </w:rPr>
        <w:t xml:space="preserve"> </w:t>
      </w:r>
      <w:r>
        <w:rPr>
          <w:sz w:val="20"/>
        </w:rPr>
        <w:t>Queen</w:t>
      </w:r>
      <w:r>
        <w:rPr>
          <w:spacing w:val="-2"/>
          <w:sz w:val="20"/>
        </w:rPr>
        <w:t xml:space="preserve"> </w:t>
      </w:r>
      <w:r>
        <w:rPr>
          <w:sz w:val="20"/>
        </w:rPr>
        <w:t>Street</w:t>
      </w:r>
      <w:r>
        <w:rPr>
          <w:spacing w:val="-2"/>
          <w:sz w:val="20"/>
        </w:rPr>
        <w:t xml:space="preserve"> </w:t>
      </w:r>
      <w:r>
        <w:rPr>
          <w:sz w:val="20"/>
        </w:rPr>
        <w:t>(Adelaide</w:t>
      </w:r>
      <w:r>
        <w:rPr>
          <w:spacing w:val="-2"/>
          <w:sz w:val="20"/>
        </w:rPr>
        <w:t xml:space="preserve"> </w:t>
      </w:r>
      <w:r>
        <w:rPr>
          <w:sz w:val="20"/>
        </w:rPr>
        <w:t>St</w:t>
      </w:r>
      <w:r>
        <w:rPr>
          <w:spacing w:val="-2"/>
          <w:sz w:val="20"/>
        </w:rPr>
        <w:t xml:space="preserve"> </w:t>
      </w:r>
      <w:r>
        <w:rPr>
          <w:sz w:val="20"/>
        </w:rPr>
        <w:t>entry)</w:t>
      </w:r>
      <w:r>
        <w:rPr>
          <w:spacing w:val="-2"/>
          <w:sz w:val="20"/>
        </w:rPr>
        <w:t xml:space="preserve"> </w:t>
      </w:r>
      <w:r>
        <w:rPr>
          <w:color w:val="333333"/>
          <w:sz w:val="20"/>
        </w:rPr>
        <w:t>Brisbane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QLD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4000</w:t>
      </w:r>
      <w:r>
        <w:rPr>
          <w:color w:val="333333"/>
          <w:spacing w:val="40"/>
          <w:sz w:val="20"/>
        </w:rPr>
        <w:t xml:space="preserve"> </w:t>
      </w:r>
      <w:r>
        <w:rPr>
          <w:color w:val="333333"/>
          <w:sz w:val="20"/>
        </w:rPr>
        <w:t>GPO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Box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349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Brisbane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QLD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 xml:space="preserve">4001 Email: </w:t>
      </w:r>
      <w:hyperlink r:id="rId10">
        <w:r w:rsidR="000C4AF7">
          <w:rPr>
            <w:color w:val="333333"/>
            <w:sz w:val="20"/>
          </w:rPr>
          <w:t>Client.Service.Officer.NWSA@vrb.gov.au</w:t>
        </w:r>
      </w:hyperlink>
    </w:p>
    <w:sectPr w:rsidR="000C4AF7">
      <w:pgSz w:w="11910" w:h="16840"/>
      <w:pgMar w:top="580" w:right="100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3F08B" w14:textId="77777777" w:rsidR="00FD6734" w:rsidRDefault="00FD6734" w:rsidP="00FD6734">
      <w:r>
        <w:separator/>
      </w:r>
    </w:p>
  </w:endnote>
  <w:endnote w:type="continuationSeparator" w:id="0">
    <w:p w14:paraId="063F9EFE" w14:textId="77777777" w:rsidR="00FD6734" w:rsidRDefault="00FD6734" w:rsidP="00FD6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7BAC97" w14:textId="77777777" w:rsidR="00FD6734" w:rsidRDefault="00FD6734" w:rsidP="00FD6734">
      <w:r>
        <w:separator/>
      </w:r>
    </w:p>
  </w:footnote>
  <w:footnote w:type="continuationSeparator" w:id="0">
    <w:p w14:paraId="0C143560" w14:textId="77777777" w:rsidR="00FD6734" w:rsidRDefault="00FD6734" w:rsidP="00FD6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02C9C"/>
    <w:multiLevelType w:val="hybridMultilevel"/>
    <w:tmpl w:val="4FF49884"/>
    <w:lvl w:ilvl="0" w:tplc="72AEF0F2">
      <w:numFmt w:val="bullet"/>
      <w:lvlText w:val=""/>
      <w:lvlJc w:val="left"/>
      <w:pPr>
        <w:ind w:left="895" w:hanging="3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13B45856">
      <w:numFmt w:val="bullet"/>
      <w:lvlText w:val="•"/>
      <w:lvlJc w:val="left"/>
      <w:pPr>
        <w:ind w:left="1810" w:hanging="306"/>
      </w:pPr>
      <w:rPr>
        <w:rFonts w:hint="default"/>
        <w:lang w:val="en-US" w:eastAsia="en-US" w:bidi="ar-SA"/>
      </w:rPr>
    </w:lvl>
    <w:lvl w:ilvl="2" w:tplc="37227580">
      <w:numFmt w:val="bullet"/>
      <w:lvlText w:val="•"/>
      <w:lvlJc w:val="left"/>
      <w:pPr>
        <w:ind w:left="2721" w:hanging="306"/>
      </w:pPr>
      <w:rPr>
        <w:rFonts w:hint="default"/>
        <w:lang w:val="en-US" w:eastAsia="en-US" w:bidi="ar-SA"/>
      </w:rPr>
    </w:lvl>
    <w:lvl w:ilvl="3" w:tplc="3A9265BA">
      <w:numFmt w:val="bullet"/>
      <w:lvlText w:val="•"/>
      <w:lvlJc w:val="left"/>
      <w:pPr>
        <w:ind w:left="3632" w:hanging="306"/>
      </w:pPr>
      <w:rPr>
        <w:rFonts w:hint="default"/>
        <w:lang w:val="en-US" w:eastAsia="en-US" w:bidi="ar-SA"/>
      </w:rPr>
    </w:lvl>
    <w:lvl w:ilvl="4" w:tplc="22B8455A">
      <w:numFmt w:val="bullet"/>
      <w:lvlText w:val="•"/>
      <w:lvlJc w:val="left"/>
      <w:pPr>
        <w:ind w:left="4542" w:hanging="306"/>
      </w:pPr>
      <w:rPr>
        <w:rFonts w:hint="default"/>
        <w:lang w:val="en-US" w:eastAsia="en-US" w:bidi="ar-SA"/>
      </w:rPr>
    </w:lvl>
    <w:lvl w:ilvl="5" w:tplc="002C056C">
      <w:numFmt w:val="bullet"/>
      <w:lvlText w:val="•"/>
      <w:lvlJc w:val="left"/>
      <w:pPr>
        <w:ind w:left="5453" w:hanging="306"/>
      </w:pPr>
      <w:rPr>
        <w:rFonts w:hint="default"/>
        <w:lang w:val="en-US" w:eastAsia="en-US" w:bidi="ar-SA"/>
      </w:rPr>
    </w:lvl>
    <w:lvl w:ilvl="6" w:tplc="499C3EA2">
      <w:numFmt w:val="bullet"/>
      <w:lvlText w:val="•"/>
      <w:lvlJc w:val="left"/>
      <w:pPr>
        <w:ind w:left="6364" w:hanging="306"/>
      </w:pPr>
      <w:rPr>
        <w:rFonts w:hint="default"/>
        <w:lang w:val="en-US" w:eastAsia="en-US" w:bidi="ar-SA"/>
      </w:rPr>
    </w:lvl>
    <w:lvl w:ilvl="7" w:tplc="4DDEADAE">
      <w:numFmt w:val="bullet"/>
      <w:lvlText w:val="•"/>
      <w:lvlJc w:val="left"/>
      <w:pPr>
        <w:ind w:left="7274" w:hanging="306"/>
      </w:pPr>
      <w:rPr>
        <w:rFonts w:hint="default"/>
        <w:lang w:val="en-US" w:eastAsia="en-US" w:bidi="ar-SA"/>
      </w:rPr>
    </w:lvl>
    <w:lvl w:ilvl="8" w:tplc="6E4E0490">
      <w:numFmt w:val="bullet"/>
      <w:lvlText w:val="•"/>
      <w:lvlJc w:val="left"/>
      <w:pPr>
        <w:ind w:left="8185" w:hanging="306"/>
      </w:pPr>
      <w:rPr>
        <w:rFonts w:hint="default"/>
        <w:lang w:val="en-US" w:eastAsia="en-US" w:bidi="ar-SA"/>
      </w:rPr>
    </w:lvl>
  </w:abstractNum>
  <w:abstractNum w:abstractNumId="1" w15:restartNumberingAfterBreak="0">
    <w:nsid w:val="537211D3"/>
    <w:multiLevelType w:val="hybridMultilevel"/>
    <w:tmpl w:val="F8CA249E"/>
    <w:lvl w:ilvl="0" w:tplc="290E855A">
      <w:numFmt w:val="bullet"/>
      <w:lvlText w:val=""/>
      <w:lvlJc w:val="left"/>
      <w:pPr>
        <w:ind w:left="591" w:hanging="35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76C2720">
      <w:numFmt w:val="bullet"/>
      <w:lvlText w:val="•"/>
      <w:lvlJc w:val="left"/>
      <w:pPr>
        <w:ind w:left="1540" w:hanging="357"/>
      </w:pPr>
      <w:rPr>
        <w:rFonts w:hint="default"/>
        <w:lang w:val="en-US" w:eastAsia="en-US" w:bidi="ar-SA"/>
      </w:rPr>
    </w:lvl>
    <w:lvl w:ilvl="2" w:tplc="7AD6CB9C">
      <w:numFmt w:val="bullet"/>
      <w:lvlText w:val="•"/>
      <w:lvlJc w:val="left"/>
      <w:pPr>
        <w:ind w:left="2481" w:hanging="357"/>
      </w:pPr>
      <w:rPr>
        <w:rFonts w:hint="default"/>
        <w:lang w:val="en-US" w:eastAsia="en-US" w:bidi="ar-SA"/>
      </w:rPr>
    </w:lvl>
    <w:lvl w:ilvl="3" w:tplc="A1E2D8F8">
      <w:numFmt w:val="bullet"/>
      <w:lvlText w:val="•"/>
      <w:lvlJc w:val="left"/>
      <w:pPr>
        <w:ind w:left="3422" w:hanging="357"/>
      </w:pPr>
      <w:rPr>
        <w:rFonts w:hint="default"/>
        <w:lang w:val="en-US" w:eastAsia="en-US" w:bidi="ar-SA"/>
      </w:rPr>
    </w:lvl>
    <w:lvl w:ilvl="4" w:tplc="2CBCB240">
      <w:numFmt w:val="bullet"/>
      <w:lvlText w:val="•"/>
      <w:lvlJc w:val="left"/>
      <w:pPr>
        <w:ind w:left="4362" w:hanging="357"/>
      </w:pPr>
      <w:rPr>
        <w:rFonts w:hint="default"/>
        <w:lang w:val="en-US" w:eastAsia="en-US" w:bidi="ar-SA"/>
      </w:rPr>
    </w:lvl>
    <w:lvl w:ilvl="5" w:tplc="D5D27940">
      <w:numFmt w:val="bullet"/>
      <w:lvlText w:val="•"/>
      <w:lvlJc w:val="left"/>
      <w:pPr>
        <w:ind w:left="5303" w:hanging="357"/>
      </w:pPr>
      <w:rPr>
        <w:rFonts w:hint="default"/>
        <w:lang w:val="en-US" w:eastAsia="en-US" w:bidi="ar-SA"/>
      </w:rPr>
    </w:lvl>
    <w:lvl w:ilvl="6" w:tplc="185CC63C">
      <w:numFmt w:val="bullet"/>
      <w:lvlText w:val="•"/>
      <w:lvlJc w:val="left"/>
      <w:pPr>
        <w:ind w:left="6244" w:hanging="357"/>
      </w:pPr>
      <w:rPr>
        <w:rFonts w:hint="default"/>
        <w:lang w:val="en-US" w:eastAsia="en-US" w:bidi="ar-SA"/>
      </w:rPr>
    </w:lvl>
    <w:lvl w:ilvl="7" w:tplc="72686606">
      <w:numFmt w:val="bullet"/>
      <w:lvlText w:val="•"/>
      <w:lvlJc w:val="left"/>
      <w:pPr>
        <w:ind w:left="7184" w:hanging="357"/>
      </w:pPr>
      <w:rPr>
        <w:rFonts w:hint="default"/>
        <w:lang w:val="en-US" w:eastAsia="en-US" w:bidi="ar-SA"/>
      </w:rPr>
    </w:lvl>
    <w:lvl w:ilvl="8" w:tplc="825C6D2C">
      <w:numFmt w:val="bullet"/>
      <w:lvlText w:val="•"/>
      <w:lvlJc w:val="left"/>
      <w:pPr>
        <w:ind w:left="8125" w:hanging="357"/>
      </w:pPr>
      <w:rPr>
        <w:rFonts w:hint="default"/>
        <w:lang w:val="en-US" w:eastAsia="en-US" w:bidi="ar-SA"/>
      </w:rPr>
    </w:lvl>
  </w:abstractNum>
  <w:num w:numId="1" w16cid:durableId="1139765502">
    <w:abstractNumId w:val="1"/>
  </w:num>
  <w:num w:numId="2" w16cid:durableId="707951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AF7"/>
    <w:rsid w:val="000C4AF7"/>
    <w:rsid w:val="002219F4"/>
    <w:rsid w:val="00260E76"/>
    <w:rsid w:val="00301C5A"/>
    <w:rsid w:val="00405285"/>
    <w:rsid w:val="004414AB"/>
    <w:rsid w:val="00496013"/>
    <w:rsid w:val="00504FDA"/>
    <w:rsid w:val="00591824"/>
    <w:rsid w:val="005F473B"/>
    <w:rsid w:val="00646464"/>
    <w:rsid w:val="00667A82"/>
    <w:rsid w:val="00740C00"/>
    <w:rsid w:val="007E4441"/>
    <w:rsid w:val="0082674D"/>
    <w:rsid w:val="00871C1C"/>
    <w:rsid w:val="008E37B2"/>
    <w:rsid w:val="00973C3B"/>
    <w:rsid w:val="009B1686"/>
    <w:rsid w:val="00A20312"/>
    <w:rsid w:val="00C25FD9"/>
    <w:rsid w:val="00CA08E5"/>
    <w:rsid w:val="00D24790"/>
    <w:rsid w:val="00DF6E46"/>
    <w:rsid w:val="00EA08E4"/>
    <w:rsid w:val="00FD6734"/>
    <w:rsid w:val="00FF6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19C3297"/>
  <w15:docId w15:val="{64CAB49C-9A37-458A-8D21-87BE755E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08"/>
      <w:outlineLvl w:val="0"/>
    </w:pPr>
    <w:rPr>
      <w:b/>
      <w:bCs/>
    </w:rPr>
  </w:style>
  <w:style w:type="paragraph" w:styleId="Heading2">
    <w:name w:val="heading 2"/>
    <w:basedOn w:val="Normal"/>
    <w:uiPriority w:val="9"/>
    <w:unhideWhenUsed/>
    <w:qFormat/>
    <w:pPr>
      <w:ind w:left="234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20"/>
      <w:ind w:left="234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591" w:hanging="357"/>
    </w:pPr>
  </w:style>
  <w:style w:type="paragraph" w:customStyle="1" w:styleId="TableParagraph">
    <w:name w:val="Table Paragraph"/>
    <w:basedOn w:val="Normal"/>
    <w:uiPriority w:val="1"/>
    <w:qFormat/>
    <w:pPr>
      <w:spacing w:before="60"/>
    </w:pPr>
  </w:style>
  <w:style w:type="character" w:styleId="Hyperlink">
    <w:name w:val="Hyperlink"/>
    <w:basedOn w:val="DefaultParagraphFont"/>
    <w:uiPriority w:val="99"/>
    <w:unhideWhenUsed/>
    <w:rsid w:val="00EA08E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08E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A0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7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6734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D67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673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ient.Service.Officer.NWSA@vrb.gov.a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Client.Service.Officer.NWSA@vrb.gov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Kocik, Voytek</cp:lastModifiedBy>
  <cp:revision>2</cp:revision>
  <dcterms:created xsi:type="dcterms:W3CDTF">2025-03-06T00:03:00Z</dcterms:created>
  <dcterms:modified xsi:type="dcterms:W3CDTF">2025-03-06T00:05:00Z</dcterms:modified>
</cp:coreProperties>
</file>